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4002" w14:textId="77777777" w:rsidR="00925842" w:rsidRDefault="00925842"/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3"/>
      </w:tblGrid>
      <w:tr w:rsidR="00D8060B" w:rsidRPr="00CC4938" w14:paraId="6737F4D7" w14:textId="77777777" w:rsidTr="006931D0">
        <w:trPr>
          <w:trHeight w:val="1"/>
        </w:trPr>
        <w:tc>
          <w:tcPr>
            <w:tcW w:w="10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left w:w="108" w:type="dxa"/>
              <w:right w:w="108" w:type="dxa"/>
            </w:tcMar>
          </w:tcPr>
          <w:p w14:paraId="4F3CB6A7" w14:textId="0FEAE773" w:rsidR="00D8060B" w:rsidRPr="00CC4938" w:rsidRDefault="000C3BC9" w:rsidP="006931D0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b/>
                <w:color w:val="000000"/>
                <w:szCs w:val="22"/>
              </w:rPr>
              <w:t xml:space="preserve">TE ARA HOU VILLAGE </w:t>
            </w:r>
            <w:r w:rsidR="006931D0" w:rsidRPr="00CC4938">
              <w:rPr>
                <w:rFonts w:ascii="Times New Roman" w:hAnsi="Times New Roman"/>
                <w:b/>
                <w:color w:val="000000"/>
                <w:szCs w:val="22"/>
              </w:rPr>
              <w:t>FACILITY HIRE</w:t>
            </w:r>
            <w:r w:rsidR="00900B8D" w:rsidRPr="00CC4938">
              <w:rPr>
                <w:rFonts w:ascii="Times New Roman" w:hAnsi="Times New Roman"/>
                <w:b/>
                <w:color w:val="000000"/>
                <w:szCs w:val="22"/>
              </w:rPr>
              <w:t xml:space="preserve"> Information and Checklist</w:t>
            </w:r>
          </w:p>
        </w:tc>
      </w:tr>
    </w:tbl>
    <w:p w14:paraId="68B8C394" w14:textId="77777777" w:rsidR="00AC52F2" w:rsidRPr="00CC4938" w:rsidRDefault="00AC52F2" w:rsidP="00D8060B">
      <w:pPr>
        <w:rPr>
          <w:rFonts w:ascii="Times New Roman" w:hAnsi="Times New Roman"/>
          <w:color w:val="000000"/>
          <w:szCs w:val="22"/>
        </w:rPr>
      </w:pPr>
    </w:p>
    <w:p w14:paraId="1333FF0D" w14:textId="3C333A77" w:rsidR="006931D0" w:rsidRPr="00CC4938" w:rsidRDefault="006931D0" w:rsidP="00D8060B">
      <w:pPr>
        <w:rPr>
          <w:rFonts w:ascii="Times New Roman" w:hAnsi="Times New Roman"/>
          <w:color w:val="000000"/>
          <w:szCs w:val="22"/>
        </w:rPr>
      </w:pPr>
      <w:r w:rsidRPr="00CC4938">
        <w:rPr>
          <w:rFonts w:ascii="Times New Roman" w:hAnsi="Times New Roman"/>
          <w:color w:val="000000"/>
          <w:szCs w:val="22"/>
        </w:rPr>
        <w:t xml:space="preserve">Name of the </w:t>
      </w:r>
      <w:r w:rsidR="00766FC3" w:rsidRPr="00CC4938">
        <w:rPr>
          <w:rFonts w:ascii="Times New Roman" w:hAnsi="Times New Roman"/>
          <w:color w:val="000000"/>
          <w:szCs w:val="22"/>
        </w:rPr>
        <w:t>Hirer</w:t>
      </w:r>
      <w:r w:rsidR="000C3BC9" w:rsidRPr="00CC4938">
        <w:rPr>
          <w:rFonts w:ascii="Times New Roman" w:hAnsi="Times New Roman"/>
          <w:color w:val="000000"/>
          <w:szCs w:val="22"/>
        </w:rPr>
        <w:t xml:space="preserve"> _</w:t>
      </w:r>
      <w:r w:rsidRPr="00CC4938">
        <w:rPr>
          <w:rFonts w:ascii="Times New Roman" w:hAnsi="Times New Roman"/>
          <w:color w:val="000000"/>
          <w:szCs w:val="22"/>
        </w:rPr>
        <w:t>_______________________________</w:t>
      </w:r>
      <w:r w:rsidR="000C3BC9" w:rsidRPr="00CC4938">
        <w:rPr>
          <w:rFonts w:ascii="Times New Roman" w:hAnsi="Times New Roman"/>
          <w:color w:val="000000"/>
          <w:szCs w:val="22"/>
        </w:rPr>
        <w:t>_________</w:t>
      </w:r>
      <w:r w:rsidRPr="00CC4938">
        <w:rPr>
          <w:rFonts w:ascii="Times New Roman" w:hAnsi="Times New Roman"/>
          <w:color w:val="000000"/>
          <w:szCs w:val="22"/>
        </w:rPr>
        <w:t xml:space="preserve">    </w:t>
      </w:r>
      <w:r w:rsidR="00CF27C8" w:rsidRPr="00CC4938">
        <w:rPr>
          <w:rFonts w:ascii="Times New Roman" w:hAnsi="Times New Roman"/>
          <w:color w:val="000000"/>
          <w:szCs w:val="22"/>
        </w:rPr>
        <w:t>Date: _</w:t>
      </w:r>
      <w:r w:rsidRPr="00CC4938">
        <w:rPr>
          <w:rFonts w:ascii="Times New Roman" w:hAnsi="Times New Roman"/>
          <w:color w:val="000000"/>
          <w:szCs w:val="22"/>
        </w:rPr>
        <w:t>________</w:t>
      </w:r>
      <w:r w:rsidR="00986801" w:rsidRPr="00CC4938">
        <w:rPr>
          <w:rFonts w:ascii="Times New Roman" w:hAnsi="Times New Roman"/>
          <w:color w:val="000000"/>
          <w:szCs w:val="22"/>
        </w:rPr>
        <w:t>__________</w:t>
      </w:r>
    </w:p>
    <w:p w14:paraId="2C30AE3C" w14:textId="2E1D8989" w:rsidR="00960C1E" w:rsidRPr="00CC4938" w:rsidRDefault="006931D0" w:rsidP="00C6715F">
      <w:pPr>
        <w:rPr>
          <w:rFonts w:ascii="Times New Roman" w:hAnsi="Times New Roman"/>
          <w:i/>
          <w:color w:val="000000"/>
          <w:szCs w:val="22"/>
        </w:rPr>
      </w:pPr>
      <w:r w:rsidRPr="00CC4938">
        <w:rPr>
          <w:rFonts w:ascii="Times New Roman" w:hAnsi="Times New Roman"/>
          <w:i/>
          <w:color w:val="000000"/>
          <w:szCs w:val="22"/>
        </w:rPr>
        <w:t>(Organisation/Club/Group/Individual)</w:t>
      </w:r>
    </w:p>
    <w:p w14:paraId="61A50F0C" w14:textId="2DE458D5" w:rsidR="00044F8E" w:rsidRPr="00CC4938" w:rsidRDefault="00044F8E" w:rsidP="00044F8E">
      <w:pPr>
        <w:tabs>
          <w:tab w:val="left" w:pos="263"/>
        </w:tabs>
        <w:spacing w:line="276" w:lineRule="auto"/>
        <w:ind w:right="411"/>
        <w:rPr>
          <w:rFonts w:ascii="Times New Roman" w:hAnsi="Times New Roman"/>
          <w:szCs w:val="22"/>
          <w:u w:val="single"/>
        </w:rPr>
      </w:pPr>
      <w:r w:rsidRPr="00CC4938">
        <w:rPr>
          <w:rFonts w:ascii="Times New Roman" w:hAnsi="Times New Roman"/>
          <w:szCs w:val="22"/>
          <w:u w:val="single"/>
        </w:rPr>
        <w:t>Payment and Cancellation:</w:t>
      </w:r>
    </w:p>
    <w:p w14:paraId="566F4511" w14:textId="49267328" w:rsidR="00044F8E" w:rsidRPr="00CC4938" w:rsidRDefault="00044F8E" w:rsidP="00044F8E">
      <w:pPr>
        <w:tabs>
          <w:tab w:val="left" w:pos="263"/>
        </w:tabs>
        <w:spacing w:line="276" w:lineRule="auto"/>
        <w:ind w:right="411"/>
        <w:rPr>
          <w:rFonts w:ascii="Times New Roman" w:hAnsi="Times New Roman"/>
          <w:szCs w:val="22"/>
        </w:rPr>
      </w:pPr>
      <w:r w:rsidRPr="00CC4938">
        <w:rPr>
          <w:rFonts w:ascii="Times New Roman" w:hAnsi="Times New Roman"/>
          <w:szCs w:val="22"/>
        </w:rPr>
        <w:t xml:space="preserve">Payment for your booking must be paid prior to using the facilities. </w:t>
      </w:r>
    </w:p>
    <w:p w14:paraId="478E5E18" w14:textId="05B9907F" w:rsidR="00044F8E" w:rsidRPr="00CC4938" w:rsidRDefault="00044F8E" w:rsidP="00044F8E">
      <w:pPr>
        <w:tabs>
          <w:tab w:val="left" w:pos="263"/>
        </w:tabs>
        <w:spacing w:line="276" w:lineRule="auto"/>
        <w:ind w:right="411"/>
        <w:rPr>
          <w:rFonts w:ascii="Times New Roman" w:hAnsi="Times New Roman"/>
          <w:szCs w:val="22"/>
        </w:rPr>
      </w:pPr>
      <w:r w:rsidRPr="00CC4938">
        <w:rPr>
          <w:rFonts w:ascii="Times New Roman" w:hAnsi="Times New Roman"/>
          <w:szCs w:val="22"/>
        </w:rPr>
        <w:t>The Te Ara Hou Village bank account number is</w:t>
      </w:r>
      <w:r w:rsidRPr="00CC4938">
        <w:rPr>
          <w:rFonts w:ascii="Times New Roman" w:hAnsi="Times New Roman"/>
          <w:spacing w:val="-3"/>
          <w:szCs w:val="22"/>
        </w:rPr>
        <w:t xml:space="preserve"> </w:t>
      </w:r>
      <w:r w:rsidRPr="00CC4938">
        <w:rPr>
          <w:rFonts w:ascii="Times New Roman" w:hAnsi="Times New Roman"/>
          <w:szCs w:val="22"/>
        </w:rPr>
        <w:t>03-1559-0066603-00.</w:t>
      </w:r>
    </w:p>
    <w:p w14:paraId="3A920C62" w14:textId="49F9BE9C" w:rsidR="00044F8E" w:rsidRPr="00CC4938" w:rsidRDefault="00044F8E" w:rsidP="00044F8E">
      <w:pPr>
        <w:tabs>
          <w:tab w:val="left" w:pos="314"/>
        </w:tabs>
        <w:rPr>
          <w:rFonts w:ascii="Times New Roman" w:hAnsi="Times New Roman"/>
          <w:szCs w:val="22"/>
        </w:rPr>
      </w:pPr>
      <w:r w:rsidRPr="00CC4938">
        <w:rPr>
          <w:rFonts w:ascii="Times New Roman" w:hAnsi="Times New Roman"/>
          <w:szCs w:val="22"/>
        </w:rPr>
        <w:t>If you wish to cancel your booking we would appreciate a minimum of 48 hours’</w:t>
      </w:r>
      <w:r w:rsidRPr="00CC4938">
        <w:rPr>
          <w:rFonts w:ascii="Times New Roman" w:hAnsi="Times New Roman"/>
          <w:spacing w:val="-20"/>
          <w:szCs w:val="22"/>
        </w:rPr>
        <w:t xml:space="preserve"> </w:t>
      </w:r>
      <w:r w:rsidRPr="00CC4938">
        <w:rPr>
          <w:rFonts w:ascii="Times New Roman" w:hAnsi="Times New Roman"/>
          <w:szCs w:val="22"/>
        </w:rPr>
        <w:t>notice.</w:t>
      </w:r>
    </w:p>
    <w:p w14:paraId="7D97FDEB" w14:textId="75C2E32A" w:rsidR="002F5150" w:rsidRPr="00194EC2" w:rsidRDefault="00044F8E" w:rsidP="00C6715F">
      <w:pPr>
        <w:tabs>
          <w:tab w:val="left" w:pos="314"/>
        </w:tabs>
        <w:spacing w:before="195" w:line="276" w:lineRule="auto"/>
        <w:ind w:right="111"/>
        <w:rPr>
          <w:rFonts w:ascii="Times New Roman" w:hAnsi="Times New Roman"/>
          <w:szCs w:val="22"/>
        </w:rPr>
      </w:pPr>
      <w:r w:rsidRPr="00CC4938">
        <w:rPr>
          <w:rFonts w:ascii="Times New Roman" w:hAnsi="Times New Roman"/>
          <w:szCs w:val="22"/>
        </w:rPr>
        <w:t xml:space="preserve">The key can be collected from </w:t>
      </w:r>
      <w:r w:rsidR="002D4012" w:rsidRPr="00CC4938">
        <w:rPr>
          <w:rFonts w:ascii="Times New Roman" w:hAnsi="Times New Roman"/>
          <w:szCs w:val="22"/>
        </w:rPr>
        <w:t>Jody Clark</w:t>
      </w:r>
      <w:r w:rsidRPr="00CC4938">
        <w:rPr>
          <w:rFonts w:ascii="Times New Roman" w:hAnsi="Times New Roman"/>
          <w:szCs w:val="22"/>
        </w:rPr>
        <w:t xml:space="preserve"> or Corinne True in Youth Horizons which is beside the auditorium between the hours of 8.30am and 5.00pm. </w:t>
      </w:r>
      <w:r w:rsidR="00194EC2">
        <w:rPr>
          <w:rFonts w:ascii="Times New Roman" w:hAnsi="Times New Roman"/>
          <w:szCs w:val="22"/>
        </w:rPr>
        <w:t>Jody</w:t>
      </w:r>
      <w:r w:rsidRPr="00CC4938">
        <w:rPr>
          <w:rFonts w:ascii="Times New Roman" w:hAnsi="Times New Roman"/>
          <w:szCs w:val="22"/>
        </w:rPr>
        <w:t xml:space="preserve"> or Corinne can be contacted on 07 838 3671 Extn: 300 or email Corinne at:</w:t>
      </w:r>
      <w:r w:rsidR="00194EC2">
        <w:rPr>
          <w:rFonts w:ascii="Times New Roman" w:hAnsi="Times New Roman"/>
          <w:szCs w:val="22"/>
        </w:rPr>
        <w:t xml:space="preserve">  </w:t>
      </w:r>
      <w:hyperlink r:id="rId5" w:history="1">
        <w:r w:rsidR="00194EC2" w:rsidRPr="00194EC2">
          <w:rPr>
            <w:rStyle w:val="Hyperlink"/>
            <w:color w:val="auto"/>
          </w:rPr>
          <w:t>corinne.true@youthorizons.org.nz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8"/>
      </w:tblGrid>
      <w:tr w:rsidR="00AC52F2" w:rsidRPr="00CC4938" w14:paraId="23803A5E" w14:textId="77777777" w:rsidTr="006931D0">
        <w:tc>
          <w:tcPr>
            <w:tcW w:w="10448" w:type="dxa"/>
            <w:shd w:val="clear" w:color="auto" w:fill="C4BC96" w:themeFill="background2" w:themeFillShade="BF"/>
          </w:tcPr>
          <w:p w14:paraId="04E6C0D4" w14:textId="77777777" w:rsidR="00AC52F2" w:rsidRPr="00CC4938" w:rsidRDefault="00AC52F2" w:rsidP="00AC52F2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HEALTH AND SAFETY INDUCTION CHECKLIST</w:t>
            </w:r>
          </w:p>
        </w:tc>
      </w:tr>
    </w:tbl>
    <w:p w14:paraId="3E5DEA85" w14:textId="77777777" w:rsidR="002F5150" w:rsidRDefault="002F5150" w:rsidP="00986801">
      <w:pPr>
        <w:ind w:right="126"/>
        <w:rPr>
          <w:rFonts w:ascii="Times New Roman" w:hAnsi="Times New Roman"/>
          <w:color w:val="000000"/>
          <w:szCs w:val="22"/>
        </w:rPr>
      </w:pPr>
    </w:p>
    <w:p w14:paraId="094BE837" w14:textId="39319640" w:rsidR="00D8060B" w:rsidRPr="00CC4938" w:rsidRDefault="00D8060B" w:rsidP="00986801">
      <w:pPr>
        <w:ind w:right="126"/>
        <w:rPr>
          <w:rFonts w:ascii="Times New Roman" w:hAnsi="Times New Roman"/>
          <w:color w:val="000000"/>
          <w:szCs w:val="22"/>
        </w:rPr>
      </w:pPr>
      <w:r w:rsidRPr="00CC4938">
        <w:rPr>
          <w:rFonts w:ascii="Times New Roman" w:hAnsi="Times New Roman"/>
          <w:color w:val="000000"/>
          <w:szCs w:val="22"/>
        </w:rPr>
        <w:t xml:space="preserve">Health and Safety is everyone’s responsibility. It is </w:t>
      </w:r>
      <w:r w:rsidR="000C3BC9" w:rsidRPr="00CC4938">
        <w:rPr>
          <w:rFonts w:ascii="Times New Roman" w:hAnsi="Times New Roman"/>
          <w:color w:val="000000"/>
          <w:szCs w:val="22"/>
        </w:rPr>
        <w:t>WCSSVT Board</w:t>
      </w:r>
      <w:r w:rsidRPr="00CC4938">
        <w:rPr>
          <w:rFonts w:ascii="Times New Roman" w:hAnsi="Times New Roman"/>
          <w:color w:val="000000"/>
          <w:szCs w:val="22"/>
        </w:rPr>
        <w:t xml:space="preserve"> policy that the Hire</w:t>
      </w:r>
      <w:r w:rsidR="00766FC3" w:rsidRPr="00CC4938">
        <w:rPr>
          <w:rFonts w:ascii="Times New Roman" w:hAnsi="Times New Roman"/>
          <w:color w:val="000000"/>
          <w:szCs w:val="22"/>
        </w:rPr>
        <w:t>r</w:t>
      </w:r>
      <w:r w:rsidRPr="00CC4938">
        <w:rPr>
          <w:rFonts w:ascii="Times New Roman" w:hAnsi="Times New Roman"/>
          <w:color w:val="000000"/>
          <w:szCs w:val="22"/>
        </w:rPr>
        <w:t xml:space="preserve"> is inducted onto the </w:t>
      </w:r>
      <w:r w:rsidR="00766FC3" w:rsidRPr="00CC4938">
        <w:rPr>
          <w:rFonts w:ascii="Times New Roman" w:hAnsi="Times New Roman"/>
          <w:color w:val="000000"/>
          <w:szCs w:val="22"/>
        </w:rPr>
        <w:t>v</w:t>
      </w:r>
      <w:r w:rsidRPr="00CC4938">
        <w:rPr>
          <w:rFonts w:ascii="Times New Roman" w:hAnsi="Times New Roman"/>
          <w:color w:val="000000"/>
          <w:szCs w:val="22"/>
        </w:rPr>
        <w:t xml:space="preserve">enue </w:t>
      </w:r>
      <w:r w:rsidR="00766FC3" w:rsidRPr="00CC4938">
        <w:rPr>
          <w:rFonts w:ascii="Times New Roman" w:hAnsi="Times New Roman"/>
          <w:color w:val="000000"/>
          <w:szCs w:val="22"/>
        </w:rPr>
        <w:t>by the Hirer reading and completing the</w:t>
      </w:r>
      <w:r w:rsidRPr="00CC4938">
        <w:rPr>
          <w:rFonts w:ascii="Times New Roman" w:hAnsi="Times New Roman"/>
          <w:color w:val="000000"/>
          <w:szCs w:val="22"/>
        </w:rPr>
        <w:t xml:space="preserve"> </w:t>
      </w:r>
      <w:r w:rsidR="00766FC3" w:rsidRPr="00CC4938">
        <w:rPr>
          <w:rFonts w:ascii="Times New Roman" w:hAnsi="Times New Roman"/>
          <w:color w:val="000000"/>
          <w:szCs w:val="22"/>
        </w:rPr>
        <w:t xml:space="preserve">form </w:t>
      </w:r>
      <w:r w:rsidRPr="00CC4938">
        <w:rPr>
          <w:rFonts w:ascii="Times New Roman" w:hAnsi="Times New Roman"/>
          <w:color w:val="000000"/>
          <w:szCs w:val="22"/>
        </w:rPr>
        <w:t>below.  It is the responsibility of the Hire</w:t>
      </w:r>
      <w:r w:rsidR="00766FC3" w:rsidRPr="00CC4938">
        <w:rPr>
          <w:rFonts w:ascii="Times New Roman" w:hAnsi="Times New Roman"/>
          <w:color w:val="000000"/>
          <w:szCs w:val="22"/>
        </w:rPr>
        <w:t>r</w:t>
      </w:r>
      <w:r w:rsidRPr="00CC4938">
        <w:rPr>
          <w:rFonts w:ascii="Times New Roman" w:hAnsi="Times New Roman"/>
          <w:color w:val="000000"/>
          <w:szCs w:val="22"/>
        </w:rPr>
        <w:t xml:space="preserve"> to ensure the health and safety of all persons attending their event and for other people who may be on the site during the Period of Hire. The Hire</w:t>
      </w:r>
      <w:r w:rsidR="00766FC3" w:rsidRPr="00CC4938">
        <w:rPr>
          <w:rFonts w:ascii="Times New Roman" w:hAnsi="Times New Roman"/>
          <w:color w:val="000000"/>
          <w:szCs w:val="22"/>
        </w:rPr>
        <w:t>r</w:t>
      </w:r>
      <w:r w:rsidRPr="00CC4938">
        <w:rPr>
          <w:rFonts w:ascii="Times New Roman" w:hAnsi="Times New Roman"/>
          <w:color w:val="000000"/>
          <w:szCs w:val="22"/>
        </w:rPr>
        <w:t xml:space="preserve"> must comply with the Health and Safety at Work Act 2015. </w:t>
      </w:r>
    </w:p>
    <w:p w14:paraId="114D9FFF" w14:textId="77777777" w:rsidR="00F551C8" w:rsidRPr="00CC4938" w:rsidRDefault="00F551C8" w:rsidP="00986801">
      <w:pPr>
        <w:ind w:right="126"/>
        <w:rPr>
          <w:rFonts w:ascii="Times New Roman" w:hAnsi="Times New Roman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98"/>
        <w:gridCol w:w="660"/>
        <w:gridCol w:w="660"/>
        <w:gridCol w:w="660"/>
        <w:gridCol w:w="1870"/>
      </w:tblGrid>
      <w:tr w:rsidR="00D8060B" w:rsidRPr="00CC4938" w14:paraId="5A2D5250" w14:textId="77777777" w:rsidTr="006931D0">
        <w:tc>
          <w:tcPr>
            <w:tcW w:w="6598" w:type="dxa"/>
            <w:shd w:val="clear" w:color="auto" w:fill="DDD9C3" w:themeFill="background2" w:themeFillShade="E6"/>
          </w:tcPr>
          <w:p w14:paraId="40184512" w14:textId="77777777" w:rsidR="00D8060B" w:rsidRPr="00CC4938" w:rsidRDefault="00D8060B" w:rsidP="00642ECA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C4938">
              <w:rPr>
                <w:rFonts w:ascii="Times New Roman" w:hAnsi="Times New Roman"/>
                <w:b/>
                <w:sz w:val="22"/>
                <w:szCs w:val="22"/>
              </w:rPr>
              <w:t>Checklist for Site - Hazard</w:t>
            </w:r>
          </w:p>
        </w:tc>
        <w:tc>
          <w:tcPr>
            <w:tcW w:w="1980" w:type="dxa"/>
            <w:gridSpan w:val="3"/>
            <w:shd w:val="clear" w:color="auto" w:fill="DDD9C3" w:themeFill="background2" w:themeFillShade="E6"/>
          </w:tcPr>
          <w:p w14:paraId="7E1E9B20" w14:textId="22F5AA59" w:rsidR="00D8060B" w:rsidRPr="00CC4938" w:rsidRDefault="00F551C8" w:rsidP="000C3BC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C4938">
              <w:rPr>
                <w:rFonts w:ascii="Times New Roman" w:hAnsi="Times New Roman"/>
                <w:b/>
                <w:sz w:val="22"/>
                <w:szCs w:val="22"/>
              </w:rPr>
              <w:t>Noted by Hirer</w:t>
            </w:r>
          </w:p>
        </w:tc>
        <w:tc>
          <w:tcPr>
            <w:tcW w:w="1870" w:type="dxa"/>
            <w:shd w:val="clear" w:color="auto" w:fill="DDD9C3" w:themeFill="background2" w:themeFillShade="E6"/>
          </w:tcPr>
          <w:p w14:paraId="773227C9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CC4938">
              <w:rPr>
                <w:rFonts w:ascii="Times New Roman" w:hAnsi="Times New Roman"/>
                <w:b/>
                <w:sz w:val="22"/>
                <w:szCs w:val="22"/>
              </w:rPr>
              <w:t>Comments</w:t>
            </w:r>
          </w:p>
        </w:tc>
      </w:tr>
      <w:tr w:rsidR="00D8060B" w:rsidRPr="00CC4938" w14:paraId="7751EB66" w14:textId="77777777" w:rsidTr="006931D0">
        <w:tc>
          <w:tcPr>
            <w:tcW w:w="6598" w:type="dxa"/>
          </w:tcPr>
          <w:p w14:paraId="17BBB07D" w14:textId="0ACA7693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 xml:space="preserve">The majority of windows and glass in the doors is not safety glass. Please stop children running near glass and where they may trip. </w:t>
            </w:r>
          </w:p>
        </w:tc>
        <w:tc>
          <w:tcPr>
            <w:tcW w:w="660" w:type="dxa"/>
            <w:vAlign w:val="center"/>
          </w:tcPr>
          <w:p w14:paraId="166E74B1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660" w:type="dxa"/>
            <w:vAlign w:val="center"/>
          </w:tcPr>
          <w:p w14:paraId="267F7681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60" w:type="dxa"/>
            <w:vAlign w:val="center"/>
          </w:tcPr>
          <w:p w14:paraId="02F2024B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870" w:type="dxa"/>
          </w:tcPr>
          <w:p w14:paraId="194E990B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060B" w:rsidRPr="00CC4938" w14:paraId="745B520D" w14:textId="77777777" w:rsidTr="006931D0">
        <w:tc>
          <w:tcPr>
            <w:tcW w:w="6598" w:type="dxa"/>
          </w:tcPr>
          <w:p w14:paraId="1E1FD1E8" w14:textId="2C18435E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Chemical</w:t>
            </w:r>
            <w:r w:rsidR="00C6715F" w:rsidRPr="00CC4938">
              <w:rPr>
                <w:rFonts w:ascii="Times New Roman" w:hAnsi="Times New Roman"/>
                <w:sz w:val="22"/>
                <w:szCs w:val="22"/>
              </w:rPr>
              <w:t>s</w:t>
            </w:r>
            <w:r w:rsidRPr="00CC4938">
              <w:rPr>
                <w:rFonts w:ascii="Times New Roman" w:hAnsi="Times New Roman"/>
                <w:sz w:val="22"/>
                <w:szCs w:val="22"/>
              </w:rPr>
              <w:t xml:space="preserve"> on site</w:t>
            </w:r>
            <w:r w:rsidR="006F53CA" w:rsidRPr="00CC4938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8A7543" w:rsidRPr="00CC4938">
              <w:rPr>
                <w:rFonts w:ascii="Times New Roman" w:hAnsi="Times New Roman"/>
                <w:sz w:val="22"/>
                <w:szCs w:val="22"/>
              </w:rPr>
              <w:t>–</w:t>
            </w:r>
            <w:r w:rsidR="006F53CA" w:rsidRPr="00CC49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715F" w:rsidRPr="00CC4938">
              <w:rPr>
                <w:rFonts w:ascii="Times New Roman" w:hAnsi="Times New Roman"/>
                <w:sz w:val="22"/>
                <w:szCs w:val="22"/>
              </w:rPr>
              <w:t xml:space="preserve">be aware of </w:t>
            </w:r>
            <w:r w:rsidR="006F53CA" w:rsidRPr="00CC4938">
              <w:rPr>
                <w:rFonts w:ascii="Times New Roman" w:hAnsi="Times New Roman"/>
                <w:sz w:val="22"/>
                <w:szCs w:val="22"/>
              </w:rPr>
              <w:t>cleaners</w:t>
            </w:r>
            <w:r w:rsidR="008A7543" w:rsidRPr="00CC4938">
              <w:rPr>
                <w:rFonts w:ascii="Times New Roman" w:hAnsi="Times New Roman"/>
                <w:sz w:val="22"/>
                <w:szCs w:val="22"/>
              </w:rPr>
              <w:t>, dishwasher powder etc.</w:t>
            </w:r>
          </w:p>
        </w:tc>
        <w:tc>
          <w:tcPr>
            <w:tcW w:w="660" w:type="dxa"/>
            <w:vAlign w:val="center"/>
          </w:tcPr>
          <w:p w14:paraId="45C46834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660" w:type="dxa"/>
            <w:vAlign w:val="center"/>
          </w:tcPr>
          <w:p w14:paraId="1ADE7234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60" w:type="dxa"/>
            <w:vAlign w:val="center"/>
          </w:tcPr>
          <w:p w14:paraId="62CFEA2A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870" w:type="dxa"/>
          </w:tcPr>
          <w:p w14:paraId="5D572CB7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060B" w:rsidRPr="00CC4938" w14:paraId="758B12E4" w14:textId="77777777" w:rsidTr="006931D0">
        <w:tc>
          <w:tcPr>
            <w:tcW w:w="6598" w:type="dxa"/>
          </w:tcPr>
          <w:p w14:paraId="6E67BA4D" w14:textId="2B47DE9C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Toilets – hygiene acceptable</w:t>
            </w:r>
            <w:r w:rsidR="00766FC3" w:rsidRPr="00CC493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– Hirer to check.</w:t>
            </w:r>
          </w:p>
        </w:tc>
        <w:tc>
          <w:tcPr>
            <w:tcW w:w="660" w:type="dxa"/>
            <w:vAlign w:val="center"/>
          </w:tcPr>
          <w:p w14:paraId="1C63064C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660" w:type="dxa"/>
            <w:vAlign w:val="center"/>
          </w:tcPr>
          <w:p w14:paraId="1DF561DC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60" w:type="dxa"/>
            <w:vAlign w:val="center"/>
          </w:tcPr>
          <w:p w14:paraId="69B7FD00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870" w:type="dxa"/>
          </w:tcPr>
          <w:p w14:paraId="5271DF29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060B" w:rsidRPr="00CC4938" w14:paraId="71FDBE49" w14:textId="77777777" w:rsidTr="006931D0">
        <w:tc>
          <w:tcPr>
            <w:tcW w:w="6598" w:type="dxa"/>
          </w:tcPr>
          <w:p w14:paraId="73609D5A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Power points are not “child proof”</w:t>
            </w:r>
          </w:p>
        </w:tc>
        <w:tc>
          <w:tcPr>
            <w:tcW w:w="660" w:type="dxa"/>
            <w:vAlign w:val="center"/>
          </w:tcPr>
          <w:p w14:paraId="5C816E85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660" w:type="dxa"/>
            <w:vAlign w:val="center"/>
          </w:tcPr>
          <w:p w14:paraId="6C79C2A6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60" w:type="dxa"/>
            <w:vAlign w:val="center"/>
          </w:tcPr>
          <w:p w14:paraId="162D4E72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870" w:type="dxa"/>
          </w:tcPr>
          <w:p w14:paraId="632733DE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8060B" w:rsidRPr="00CC4938" w14:paraId="24740BF3" w14:textId="77777777" w:rsidTr="006931D0">
        <w:tc>
          <w:tcPr>
            <w:tcW w:w="6598" w:type="dxa"/>
          </w:tcPr>
          <w:p w14:paraId="2E79F347" w14:textId="2684972E" w:rsidR="00D8060B" w:rsidRPr="00CC4938" w:rsidRDefault="00C6715F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O</w:t>
            </w:r>
            <w:r w:rsidR="008A7543" w:rsidRPr="00CC4938">
              <w:rPr>
                <w:rFonts w:ascii="Times New Roman" w:hAnsi="Times New Roman"/>
                <w:sz w:val="22"/>
                <w:szCs w:val="22"/>
              </w:rPr>
              <w:t xml:space="preserve">ff limits areas </w:t>
            </w:r>
            <w:r w:rsidRPr="00CC4938">
              <w:rPr>
                <w:rFonts w:ascii="Times New Roman" w:hAnsi="Times New Roman"/>
                <w:sz w:val="22"/>
                <w:szCs w:val="22"/>
              </w:rPr>
              <w:t xml:space="preserve">are </w:t>
            </w:r>
            <w:r w:rsidR="008A7543" w:rsidRPr="00CC4938">
              <w:rPr>
                <w:rFonts w:ascii="Times New Roman" w:hAnsi="Times New Roman"/>
                <w:sz w:val="22"/>
                <w:szCs w:val="22"/>
              </w:rPr>
              <w:t>shown (map in auditorium)</w:t>
            </w:r>
          </w:p>
        </w:tc>
        <w:tc>
          <w:tcPr>
            <w:tcW w:w="660" w:type="dxa"/>
            <w:vAlign w:val="center"/>
          </w:tcPr>
          <w:p w14:paraId="1776AEE8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  <w:tc>
          <w:tcPr>
            <w:tcW w:w="660" w:type="dxa"/>
            <w:vAlign w:val="center"/>
          </w:tcPr>
          <w:p w14:paraId="3F20B207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60" w:type="dxa"/>
            <w:vAlign w:val="center"/>
          </w:tcPr>
          <w:p w14:paraId="645A95C6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CC493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1870" w:type="dxa"/>
          </w:tcPr>
          <w:p w14:paraId="0230C7F7" w14:textId="77777777" w:rsidR="00D8060B" w:rsidRPr="00CC4938" w:rsidRDefault="00D8060B" w:rsidP="000C3BC9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2FB2C1E" w14:textId="77777777" w:rsidR="00D8060B" w:rsidRPr="00CC4938" w:rsidRDefault="00D8060B" w:rsidP="00D8060B">
      <w:pPr>
        <w:ind w:firstLine="142"/>
        <w:rPr>
          <w:rFonts w:ascii="Times New Roman" w:hAnsi="Times New Roman"/>
          <w:szCs w:val="22"/>
        </w:rPr>
      </w:pPr>
    </w:p>
    <w:tbl>
      <w:tblPr>
        <w:tblW w:w="1045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3"/>
        <w:gridCol w:w="31"/>
        <w:gridCol w:w="629"/>
        <w:gridCol w:w="660"/>
        <w:gridCol w:w="695"/>
        <w:gridCol w:w="1835"/>
      </w:tblGrid>
      <w:tr w:rsidR="00642ECA" w:rsidRPr="00CC4938" w14:paraId="7BD91428" w14:textId="77777777" w:rsidTr="00C8675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48D84647" w14:textId="3A614FEE" w:rsidR="00642ECA" w:rsidRPr="00CC4938" w:rsidRDefault="00642ECA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b/>
                <w:szCs w:val="22"/>
              </w:rPr>
              <w:t>H</w:t>
            </w:r>
            <w:r w:rsidR="00766FC3" w:rsidRPr="00CC4938">
              <w:rPr>
                <w:rFonts w:ascii="Times New Roman" w:hAnsi="Times New Roman"/>
                <w:b/>
                <w:szCs w:val="22"/>
              </w:rPr>
              <w:t xml:space="preserve">ealth </w:t>
            </w:r>
            <w:r w:rsidRPr="00CC4938">
              <w:rPr>
                <w:rFonts w:ascii="Times New Roman" w:hAnsi="Times New Roman"/>
                <w:b/>
                <w:szCs w:val="22"/>
              </w:rPr>
              <w:t>&amp; S</w:t>
            </w:r>
            <w:r w:rsidR="00766FC3" w:rsidRPr="00CC4938">
              <w:rPr>
                <w:rFonts w:ascii="Times New Roman" w:hAnsi="Times New Roman"/>
                <w:b/>
                <w:szCs w:val="22"/>
              </w:rPr>
              <w:t>afety</w:t>
            </w:r>
            <w:r w:rsidRPr="00CC4938">
              <w:rPr>
                <w:rFonts w:ascii="Times New Roman" w:hAnsi="Times New Roman"/>
                <w:b/>
                <w:szCs w:val="22"/>
              </w:rPr>
              <w:t xml:space="preserve"> Information </w:t>
            </w:r>
          </w:p>
        </w:tc>
        <w:tc>
          <w:tcPr>
            <w:tcW w:w="3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052BC960" w14:textId="48AB04F0" w:rsidR="00642ECA" w:rsidRPr="00CC4938" w:rsidRDefault="00642ECA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8060B" w:rsidRPr="00CC4938" w14:paraId="7D7B73F1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E729C8" w14:textId="45D24B96" w:rsidR="00D8060B" w:rsidRPr="00CC4938" w:rsidRDefault="00D8060B" w:rsidP="000C3BC9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Parking</w:t>
            </w:r>
            <w:r w:rsidR="00C6715F" w:rsidRPr="00CC4938">
              <w:rPr>
                <w:rFonts w:ascii="Times New Roman" w:hAnsi="Times New Roman"/>
                <w:szCs w:val="22"/>
              </w:rPr>
              <w:t xml:space="preserve"> onsite: please respect reserved carparks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AC330" w14:textId="77777777" w:rsidR="00D8060B" w:rsidRPr="00CC4938" w:rsidRDefault="00D8060B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EC0A2" w14:textId="77777777" w:rsidR="00D8060B" w:rsidRPr="00CC4938" w:rsidRDefault="00D8060B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0E987" w14:textId="77777777" w:rsidR="00D8060B" w:rsidRPr="00CC4938" w:rsidRDefault="00D8060B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BE8B6" w14:textId="77777777" w:rsidR="00D8060B" w:rsidRPr="00CC4938" w:rsidRDefault="00D8060B" w:rsidP="000C3BC9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69DCE67E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BDEFD" w14:textId="7161CC52" w:rsidR="00C6715F" w:rsidRPr="00CC4938" w:rsidRDefault="00C6715F" w:rsidP="000C3BC9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Basic first aid</w:t>
            </w:r>
            <w:r w:rsidR="00766FC3" w:rsidRPr="00CC4938">
              <w:rPr>
                <w:rFonts w:ascii="Times New Roman" w:hAnsi="Times New Roman"/>
                <w:szCs w:val="22"/>
              </w:rPr>
              <w:t xml:space="preserve"> kit in vacuum cleaner cupboard. 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63BE5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48B91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B2F8A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FB9055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F551C8" w:rsidRPr="00CC4938" w14:paraId="409C6C41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0389F" w14:textId="08390F76" w:rsidR="00F551C8" w:rsidRPr="00CC4938" w:rsidRDefault="002F5150" w:rsidP="000C3BC9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2F5150">
              <w:rPr>
                <w:rFonts w:ascii="Times New Roman" w:hAnsi="Times New Roman"/>
                <w:szCs w:val="22"/>
              </w:rPr>
              <w:t>Fire extinguisher located on auditorium wall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8E887" w14:textId="5A56A52C" w:rsidR="00F551C8" w:rsidRPr="00CC4938" w:rsidRDefault="00F551C8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D68CD" w14:textId="1D93FF57" w:rsidR="00F551C8" w:rsidRPr="00CC4938" w:rsidRDefault="00F551C8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A2735" w14:textId="03F64B68" w:rsidR="00F551C8" w:rsidRPr="00CC4938" w:rsidRDefault="00F551C8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EF18F0" w14:textId="77777777" w:rsidR="00F551C8" w:rsidRPr="00CC4938" w:rsidRDefault="00F551C8" w:rsidP="000C3BC9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7C6C45EA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F2BEF" w14:textId="18134EBD" w:rsidR="00C6715F" w:rsidRPr="00CC4938" w:rsidRDefault="00C6715F" w:rsidP="000C3BC9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Evacuation procedures are on the wall in the auditorium please read these and take note of the exit’s and external meeting</w:t>
            </w:r>
            <w:r w:rsidRPr="00CC4938">
              <w:rPr>
                <w:rFonts w:ascii="Times New Roman" w:hAnsi="Times New Roman"/>
                <w:spacing w:val="-6"/>
                <w:szCs w:val="22"/>
              </w:rPr>
              <w:t xml:space="preserve"> </w:t>
            </w:r>
            <w:r w:rsidRPr="00CC4938">
              <w:rPr>
                <w:rFonts w:ascii="Times New Roman" w:hAnsi="Times New Roman"/>
                <w:szCs w:val="22"/>
              </w:rPr>
              <w:t>point.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54445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8D9BE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61D39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BED52" w14:textId="77777777" w:rsidR="00C6715F" w:rsidRPr="00CC4938" w:rsidRDefault="00C6715F" w:rsidP="000C3BC9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2CDE0937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6F5D34" w14:textId="3B481AE8" w:rsidR="00C6715F" w:rsidRPr="00CC4938" w:rsidRDefault="00C6715F" w:rsidP="00960C1E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>Accident/Incident/Injury or Illness Reporting - damage and incident forms on wall in auditorium.</w:t>
            </w:r>
            <w:r w:rsidR="00766FC3" w:rsidRPr="00CC4938">
              <w:rPr>
                <w:rFonts w:ascii="Times New Roman" w:hAnsi="Times New Roman"/>
                <w:color w:val="000000"/>
                <w:szCs w:val="22"/>
              </w:rPr>
              <w:t xml:space="preserve"> Please fill out if necessary.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76AE2" w14:textId="5866AE1D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C3584" w14:textId="76328452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E0BDB" w14:textId="0B0B2C50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9909F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3A9E65BB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32E1F" w14:textId="33D49A2E" w:rsidR="00C6715F" w:rsidRPr="00CC4938" w:rsidRDefault="00C6715F" w:rsidP="00960C1E">
            <w:pPr>
              <w:spacing w:before="40" w:after="40"/>
              <w:rPr>
                <w:rFonts w:ascii="Times New Roman" w:hAnsi="Times New Roman"/>
                <w:szCs w:val="22"/>
                <w:shd w:val="clear" w:color="auto" w:fill="B6DDE8" w:themeFill="accent5" w:themeFillTint="66"/>
              </w:rPr>
            </w:pPr>
            <w:r w:rsidRPr="00CC4938">
              <w:rPr>
                <w:rFonts w:ascii="Times New Roman" w:hAnsi="Times New Roman"/>
                <w:szCs w:val="22"/>
              </w:rPr>
              <w:t>Phones – no phones available, hire</w:t>
            </w:r>
            <w:r w:rsidR="00766FC3" w:rsidRPr="00CC4938">
              <w:rPr>
                <w:rFonts w:ascii="Times New Roman" w:hAnsi="Times New Roman"/>
                <w:szCs w:val="22"/>
              </w:rPr>
              <w:t>rs</w:t>
            </w:r>
            <w:r w:rsidRPr="00CC4938">
              <w:rPr>
                <w:rFonts w:ascii="Times New Roman" w:hAnsi="Times New Roman"/>
                <w:szCs w:val="22"/>
              </w:rPr>
              <w:t xml:space="preserve"> use </w:t>
            </w:r>
            <w:r w:rsidR="00766FC3" w:rsidRPr="00CC4938">
              <w:rPr>
                <w:rFonts w:ascii="Times New Roman" w:hAnsi="Times New Roman"/>
                <w:szCs w:val="22"/>
              </w:rPr>
              <w:t xml:space="preserve">own </w:t>
            </w:r>
            <w:r w:rsidRPr="00CC4938">
              <w:rPr>
                <w:rFonts w:ascii="Times New Roman" w:hAnsi="Times New Roman"/>
                <w:szCs w:val="22"/>
              </w:rPr>
              <w:t>cell phones in emergency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D4EE0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7CBA0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BBAAD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55AEF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59B50789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187C7" w14:textId="68BE6FE8" w:rsidR="00C6715F" w:rsidRPr="00CC4938" w:rsidRDefault="00766FC3" w:rsidP="00960C1E">
            <w:pPr>
              <w:spacing w:before="40" w:after="40"/>
              <w:rPr>
                <w:rFonts w:ascii="Times New Roman" w:hAnsi="Times New Roman"/>
                <w:color w:val="000000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>Be aware of h</w:t>
            </w:r>
            <w:r w:rsidR="00C6715F" w:rsidRPr="00CC4938">
              <w:rPr>
                <w:rFonts w:ascii="Times New Roman" w:hAnsi="Times New Roman"/>
                <w:color w:val="000000"/>
                <w:szCs w:val="22"/>
              </w:rPr>
              <w:t>azards to which the Hirer may be exposed (e.g. contractors on site)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2DD1F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9C375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C2723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63611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17CC1F03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E77D1E" w14:textId="260BD7EA" w:rsidR="00C6715F" w:rsidRPr="00CC4938" w:rsidRDefault="00C6715F" w:rsidP="00960C1E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 xml:space="preserve">Gas hobs/ovens in kitchen – </w:t>
            </w:r>
            <w:r w:rsidR="00766FC3" w:rsidRPr="00CC4938">
              <w:rPr>
                <w:rFonts w:ascii="Times New Roman" w:hAnsi="Times New Roman"/>
                <w:color w:val="000000"/>
                <w:szCs w:val="22"/>
              </w:rPr>
              <w:t>must be turned off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7DB6F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A3520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4D394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B5D57E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2FC4172C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C78C3" w14:textId="55A49A63" w:rsidR="00C6715F" w:rsidRPr="00CC4938" w:rsidRDefault="00C6715F" w:rsidP="00960C1E">
            <w:pPr>
              <w:spacing w:before="40" w:after="40"/>
              <w:rPr>
                <w:rFonts w:ascii="Times New Roman" w:hAnsi="Times New Roman"/>
                <w:color w:val="000000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Will temporary hazards be created by the Hirer?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1B82B" w14:textId="53E5EDC8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530F9B" w14:textId="167DD714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A79D0" w14:textId="3D02CD02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FE580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C6715F" w:rsidRPr="00CC4938" w14:paraId="322A6885" w14:textId="77777777" w:rsidTr="00642ECA">
        <w:trPr>
          <w:trHeight w:val="1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CE8092" w14:textId="363293D4" w:rsidR="00C6715F" w:rsidRPr="00CC4938" w:rsidRDefault="00C6715F" w:rsidP="00960C1E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Cleaning</w:t>
            </w:r>
            <w:r w:rsidR="00766FC3" w:rsidRPr="00CC4938">
              <w:rPr>
                <w:rFonts w:ascii="Times New Roman" w:hAnsi="Times New Roman"/>
                <w:szCs w:val="22"/>
              </w:rPr>
              <w:t xml:space="preserve">: building left in </w:t>
            </w:r>
            <w:r w:rsidR="002D4012" w:rsidRPr="00CC4938">
              <w:rPr>
                <w:rFonts w:ascii="Times New Roman" w:hAnsi="Times New Roman"/>
                <w:szCs w:val="22"/>
              </w:rPr>
              <w:t xml:space="preserve">reasonable state </w:t>
            </w:r>
            <w:r w:rsidRPr="00CC4938">
              <w:rPr>
                <w:rFonts w:ascii="Times New Roman" w:hAnsi="Times New Roman"/>
                <w:szCs w:val="22"/>
              </w:rPr>
              <w:t>and</w:t>
            </w:r>
            <w:r w:rsidR="00766FC3" w:rsidRPr="00CC4938">
              <w:rPr>
                <w:rFonts w:ascii="Times New Roman" w:hAnsi="Times New Roman"/>
                <w:szCs w:val="22"/>
              </w:rPr>
              <w:t xml:space="preserve"> hirer to</w:t>
            </w:r>
            <w:r w:rsidR="002D4012" w:rsidRPr="00CC4938">
              <w:rPr>
                <w:rFonts w:ascii="Times New Roman" w:hAnsi="Times New Roman"/>
                <w:szCs w:val="22"/>
              </w:rPr>
              <w:t xml:space="preserve"> take own rubbish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729A4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N/A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57928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5C1AF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41B5C" w14:textId="77777777" w:rsidR="00C6715F" w:rsidRPr="00CC4938" w:rsidRDefault="00C6715F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</w:p>
        </w:tc>
      </w:tr>
      <w:tr w:rsidR="00F551C8" w:rsidRPr="00CC4938" w14:paraId="7CEFA65E" w14:textId="77777777" w:rsidTr="002F5150">
        <w:trPr>
          <w:trHeight w:val="1"/>
        </w:trPr>
        <w:tc>
          <w:tcPr>
            <w:tcW w:w="86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0F368E86" w14:textId="14951972" w:rsidR="00F551C8" w:rsidRPr="00CC4938" w:rsidRDefault="00F551C8" w:rsidP="00F551C8">
            <w:pPr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b/>
                <w:szCs w:val="22"/>
              </w:rPr>
              <w:t>Village Policies - Agreed</w:t>
            </w:r>
            <w:r w:rsidRPr="00CC4938">
              <w:rPr>
                <w:rFonts w:ascii="Times New Roman" w:hAnsi="Times New Roman"/>
                <w:b/>
                <w:szCs w:val="22"/>
                <w:highlight w:val="lightGray"/>
              </w:rPr>
              <w:t xml:space="preserve"> by Hirer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B0654CA" w14:textId="77777777" w:rsidR="00F551C8" w:rsidRPr="00CC4938" w:rsidRDefault="00F551C8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  <w:highlight w:val="lightGray"/>
              </w:rPr>
            </w:pPr>
          </w:p>
        </w:tc>
      </w:tr>
      <w:tr w:rsidR="00766FC3" w:rsidRPr="00CC4938" w14:paraId="6EE993FC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0F67D" w14:textId="66FC5CA2" w:rsidR="00766FC3" w:rsidRPr="00CC4938" w:rsidRDefault="00766FC3" w:rsidP="00766FC3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 xml:space="preserve">Smoke-Free Environment- 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D0370" w14:textId="13AFEE3B" w:rsidR="00766FC3" w:rsidRPr="00CC4938" w:rsidRDefault="00766FC3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eastAsia="Calibri" w:hAnsi="Times New Roman"/>
                <w:szCs w:val="22"/>
              </w:rPr>
              <w:t>Not permitted</w:t>
            </w:r>
          </w:p>
        </w:tc>
      </w:tr>
      <w:tr w:rsidR="00766FC3" w:rsidRPr="00CC4938" w14:paraId="06ADC642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736EE" w14:textId="6BA2F18C" w:rsidR="00766FC3" w:rsidRPr="00CC4938" w:rsidRDefault="00766FC3" w:rsidP="00766FC3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 xml:space="preserve">Alcohol 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32B37" w14:textId="3D4B94A5" w:rsidR="00766FC3" w:rsidRPr="00CC4938" w:rsidRDefault="00766FC3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Not permitted unless agreed otherwise</w:t>
            </w:r>
          </w:p>
        </w:tc>
      </w:tr>
      <w:tr w:rsidR="00766FC3" w:rsidRPr="00CC4938" w14:paraId="64844526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FC873" w14:textId="08E5B516" w:rsidR="00766FC3" w:rsidRPr="00CC4938" w:rsidRDefault="00766FC3" w:rsidP="00766FC3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>No Abusive language or disorderly behaviour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9D1DA" w14:textId="67E277C9" w:rsidR="00766FC3" w:rsidRPr="00CC4938" w:rsidRDefault="00766FC3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eastAsia="Calibri" w:hAnsi="Times New Roman"/>
                <w:szCs w:val="22"/>
              </w:rPr>
              <w:t>Not permitted</w:t>
            </w:r>
          </w:p>
        </w:tc>
      </w:tr>
      <w:tr w:rsidR="00766FC3" w:rsidRPr="00CC4938" w14:paraId="728CC2D2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9CE3C" w14:textId="48270FFE" w:rsidR="00766FC3" w:rsidRPr="00CC4938" w:rsidRDefault="00766FC3" w:rsidP="00F551C8">
            <w:pPr>
              <w:spacing w:before="40" w:after="40"/>
              <w:rPr>
                <w:rFonts w:ascii="Times New Roman" w:hAnsi="Times New Roman"/>
                <w:color w:val="000000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Non-prescription drugs and illegal activities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994C3" w14:textId="5C7B36B5" w:rsidR="00766FC3" w:rsidRPr="00CC4938" w:rsidRDefault="00766FC3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eastAsia="Calibri" w:hAnsi="Times New Roman"/>
                <w:szCs w:val="22"/>
              </w:rPr>
              <w:t>Not permitted</w:t>
            </w:r>
          </w:p>
        </w:tc>
      </w:tr>
      <w:tr w:rsidR="00F551C8" w:rsidRPr="00CC4938" w14:paraId="0688DE9C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F1905" w14:textId="1FEC00A3" w:rsidR="00F551C8" w:rsidRPr="00CC4938" w:rsidRDefault="00F551C8" w:rsidP="00F551C8">
            <w:pPr>
              <w:spacing w:before="40" w:after="40"/>
              <w:rPr>
                <w:rFonts w:ascii="Times New Roman" w:hAnsi="Times New Roman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 xml:space="preserve">Ambulance, fire-brigade callouts excess cost is </w:t>
            </w:r>
            <w:proofErr w:type="spellStart"/>
            <w:r w:rsidRPr="00CC4938">
              <w:rPr>
                <w:rFonts w:ascii="Times New Roman" w:hAnsi="Times New Roman"/>
                <w:color w:val="000000"/>
                <w:szCs w:val="22"/>
              </w:rPr>
              <w:t>hiree’s</w:t>
            </w:r>
            <w:proofErr w:type="spellEnd"/>
            <w:r w:rsidRPr="00CC4938">
              <w:rPr>
                <w:rFonts w:ascii="Times New Roman" w:hAnsi="Times New Roman"/>
                <w:color w:val="000000"/>
                <w:szCs w:val="22"/>
              </w:rPr>
              <w:t xml:space="preserve"> responsibility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F9662" w14:textId="28EF63CC" w:rsidR="00F551C8" w:rsidRPr="00CC4938" w:rsidRDefault="00F551C8" w:rsidP="00960C1E">
            <w:pPr>
              <w:spacing w:before="40" w:after="40"/>
              <w:jc w:val="center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eastAsia="Calibri" w:hAnsi="Times New Roman"/>
                <w:szCs w:val="22"/>
              </w:rPr>
              <w:t>Agreed by Hirer</w:t>
            </w:r>
          </w:p>
        </w:tc>
      </w:tr>
      <w:tr w:rsidR="00F551C8" w:rsidRPr="00CC4938" w14:paraId="376DF011" w14:textId="77777777" w:rsidTr="00F551C8">
        <w:trPr>
          <w:trHeight w:val="1"/>
        </w:trPr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8D684" w14:textId="0BF81B88" w:rsidR="00F551C8" w:rsidRPr="00CC4938" w:rsidRDefault="00F551C8" w:rsidP="00F551C8">
            <w:pPr>
              <w:spacing w:before="40" w:after="40"/>
              <w:rPr>
                <w:rFonts w:ascii="Times New Roman" w:hAnsi="Times New Roman"/>
                <w:color w:val="000000"/>
                <w:szCs w:val="22"/>
              </w:rPr>
            </w:pPr>
            <w:r w:rsidRPr="00CC4938">
              <w:rPr>
                <w:rFonts w:ascii="Times New Roman" w:hAnsi="Times New Roman"/>
                <w:color w:val="000000"/>
                <w:szCs w:val="22"/>
              </w:rPr>
              <w:t xml:space="preserve">Candles or naked flames 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A56BA" w14:textId="1A4D5651" w:rsidR="00F551C8" w:rsidRPr="00CC4938" w:rsidRDefault="00F551C8" w:rsidP="00F551C8">
            <w:pPr>
              <w:spacing w:before="40" w:after="40"/>
              <w:rPr>
                <w:rFonts w:ascii="Times New Roman" w:eastAsia="Calibri" w:hAnsi="Times New Roman"/>
                <w:szCs w:val="22"/>
              </w:rPr>
            </w:pPr>
            <w:r w:rsidRPr="00CC4938">
              <w:rPr>
                <w:rFonts w:ascii="Times New Roman" w:hAnsi="Times New Roman"/>
                <w:szCs w:val="22"/>
              </w:rPr>
              <w:t>Not permitted unless agreed otherwise</w:t>
            </w:r>
          </w:p>
        </w:tc>
      </w:tr>
    </w:tbl>
    <w:p w14:paraId="6C6E0D85" w14:textId="77777777" w:rsidR="00F551C8" w:rsidRPr="00CC4938" w:rsidRDefault="00F551C8" w:rsidP="00986801">
      <w:pPr>
        <w:rPr>
          <w:rFonts w:ascii="Times New Roman" w:hAnsi="Times New Roman"/>
          <w:szCs w:val="22"/>
        </w:rPr>
      </w:pPr>
    </w:p>
    <w:p w14:paraId="4C30AEFC" w14:textId="77777777" w:rsidR="00925842" w:rsidRPr="00CC4938" w:rsidRDefault="00925842" w:rsidP="00986801">
      <w:pPr>
        <w:rPr>
          <w:rFonts w:ascii="Times New Roman" w:hAnsi="Times New Roman"/>
          <w:szCs w:val="22"/>
        </w:rPr>
      </w:pPr>
    </w:p>
    <w:p w14:paraId="2994153E" w14:textId="77777777" w:rsidR="00F551C8" w:rsidRPr="00CC4938" w:rsidRDefault="00F551C8" w:rsidP="00986801">
      <w:pPr>
        <w:rPr>
          <w:rFonts w:ascii="Times New Roman" w:hAnsi="Times New Roman"/>
          <w:szCs w:val="22"/>
        </w:rPr>
      </w:pPr>
    </w:p>
    <w:tbl>
      <w:tblPr>
        <w:tblW w:w="1049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678"/>
      </w:tblGrid>
      <w:tr w:rsidR="00F551C8" w:rsidRPr="00CC4938" w14:paraId="7F659E68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B781" w14:textId="64EC5356" w:rsidR="00F551C8" w:rsidRPr="00CC4938" w:rsidRDefault="002F5150" w:rsidP="005F7BB5">
            <w:pPr>
              <w:spacing w:before="60" w:after="60" w:line="276" w:lineRule="auto"/>
              <w:rPr>
                <w:szCs w:val="22"/>
                <w:lang w:eastAsia="en-US"/>
              </w:rPr>
            </w:pPr>
            <w:r w:rsidRPr="002F5150">
              <w:rPr>
                <w:rFonts w:ascii="Times New Roman" w:hAnsi="Times New Roman"/>
                <w:b/>
                <w:szCs w:val="22"/>
                <w:lang w:eastAsia="en-US"/>
              </w:rPr>
              <w:t>D</w:t>
            </w:r>
            <w:r w:rsidR="00F551C8" w:rsidRPr="002F5150">
              <w:rPr>
                <w:rFonts w:ascii="Times New Roman" w:hAnsi="Times New Roman"/>
                <w:b/>
                <w:szCs w:val="22"/>
                <w:lang w:eastAsia="en-US"/>
              </w:rPr>
              <w:t>a</w:t>
            </w:r>
            <w:r w:rsidR="00F551C8" w:rsidRPr="00CC4938">
              <w:rPr>
                <w:rFonts w:ascii="Times New Roman" w:hAnsi="Times New Roman"/>
                <w:b/>
                <w:szCs w:val="22"/>
                <w:lang w:eastAsia="en-US"/>
              </w:rPr>
              <w:t>mage charges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F8A61" w14:textId="77777777" w:rsidR="00F551C8" w:rsidRPr="00CC4938" w:rsidRDefault="00F551C8" w:rsidP="005F7BB5">
            <w:pPr>
              <w:spacing w:before="60" w:after="60" w:line="276" w:lineRule="auto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b/>
                <w:szCs w:val="22"/>
                <w:lang w:eastAsia="en-US"/>
              </w:rPr>
              <w:t>Applicable</w:t>
            </w:r>
          </w:p>
          <w:p w14:paraId="03DCA620" w14:textId="58B1710C" w:rsidR="00F551C8" w:rsidRPr="00CC4938" w:rsidRDefault="00CC4938" w:rsidP="005F7BB5">
            <w:pPr>
              <w:spacing w:before="60" w:after="6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(Office Use)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C8E8" w14:textId="77777777" w:rsidR="00F551C8" w:rsidRPr="00CC4938" w:rsidRDefault="00F551C8" w:rsidP="005F7BB5">
            <w:pPr>
              <w:spacing w:before="60" w:line="276" w:lineRule="auto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b/>
                <w:szCs w:val="22"/>
                <w:lang w:eastAsia="en-US"/>
              </w:rPr>
              <w:t>Basis for additional charges</w:t>
            </w:r>
          </w:p>
          <w:p w14:paraId="5171375C" w14:textId="77777777" w:rsidR="00F551C8" w:rsidRPr="00CC4938" w:rsidRDefault="00F551C8" w:rsidP="005F7BB5">
            <w:pPr>
              <w:spacing w:after="60" w:line="276" w:lineRule="auto"/>
              <w:jc w:val="center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b/>
                <w:szCs w:val="22"/>
                <w:lang w:eastAsia="en-US"/>
              </w:rPr>
              <w:t xml:space="preserve"> </w:t>
            </w:r>
            <w:r w:rsidRPr="00CC4938">
              <w:rPr>
                <w:rFonts w:ascii="Times New Roman" w:hAnsi="Times New Roman"/>
                <w:szCs w:val="22"/>
                <w:lang w:eastAsia="en-US"/>
              </w:rPr>
              <w:t>(all charges are excluding GST)</w:t>
            </w:r>
          </w:p>
        </w:tc>
      </w:tr>
      <w:tr w:rsidR="00F551C8" w:rsidRPr="00CC4938" w14:paraId="441C0701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01C0" w14:textId="30E66A75" w:rsidR="00F551C8" w:rsidRPr="002F5150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2F5150">
              <w:rPr>
                <w:rFonts w:ascii="Times New Roman" w:hAnsi="Times New Roman"/>
                <w:szCs w:val="22"/>
                <w:lang w:eastAsia="en-US"/>
              </w:rPr>
              <w:t xml:space="preserve">Premises </w:t>
            </w:r>
            <w:r w:rsidR="002F5150" w:rsidRPr="002F5150">
              <w:rPr>
                <w:rFonts w:ascii="Times New Roman" w:hAnsi="Times New Roman"/>
                <w:szCs w:val="22"/>
                <w:lang w:eastAsia="en-US"/>
              </w:rPr>
              <w:t xml:space="preserve">and/or toilets </w:t>
            </w:r>
            <w:r w:rsidRPr="002F5150">
              <w:rPr>
                <w:rFonts w:ascii="Times New Roman" w:hAnsi="Times New Roman"/>
                <w:szCs w:val="22"/>
                <w:lang w:eastAsia="en-US"/>
              </w:rPr>
              <w:t>not left clean and tidy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1A43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4B63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Cleaning will be completed at a cost of $35/hour with a minimum charge for 1 hour. </w:t>
            </w:r>
          </w:p>
        </w:tc>
      </w:tr>
      <w:tr w:rsidR="00F551C8" w:rsidRPr="00CC4938" w14:paraId="7CCFFAF5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34CA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Kitchen benches not left clean and tidy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28B0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B2B8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403FF631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B7919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Ovens not left clean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83BA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79FE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6E334DF7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8572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Removal of chewing gum 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69D7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27A9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6872A405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F930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Rubbish left behind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750A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C8DD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7101A802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48D3" w14:textId="328E74EB" w:rsidR="00F551C8" w:rsidRPr="00CC4938" w:rsidRDefault="00F551C8" w:rsidP="005F7BB5">
            <w:pPr>
              <w:spacing w:before="40" w:after="4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Appliances </w:t>
            </w:r>
            <w:r w:rsidR="00C3737C" w:rsidRPr="00CC4938">
              <w:rPr>
                <w:rFonts w:ascii="Times New Roman" w:hAnsi="Times New Roman"/>
                <w:szCs w:val="22"/>
                <w:lang w:eastAsia="en-US"/>
              </w:rPr>
              <w:t>e.g.</w:t>
            </w:r>
            <w:bookmarkStart w:id="0" w:name="_GoBack"/>
            <w:bookmarkEnd w:id="0"/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 heaters left on overnight</w:t>
            </w:r>
          </w:p>
          <w:p w14:paraId="110B3693" w14:textId="71EB9330" w:rsidR="00CC4938" w:rsidRPr="00CC4938" w:rsidRDefault="00CC493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Or taps left running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684F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A6C6" w14:textId="646350DF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$100 or actual costs to repair water </w:t>
            </w:r>
            <w:r w:rsidR="002F5150" w:rsidRPr="00CC4938">
              <w:rPr>
                <w:rFonts w:ascii="Times New Roman" w:hAnsi="Times New Roman"/>
                <w:szCs w:val="22"/>
                <w:lang w:eastAsia="en-US"/>
              </w:rPr>
              <w:t>damage and</w:t>
            </w: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 power charges up to $1000.</w:t>
            </w:r>
          </w:p>
        </w:tc>
      </w:tr>
      <w:tr w:rsidR="00F551C8" w:rsidRPr="00CC4938" w14:paraId="2FC7F9D2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49C3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Breakages of crockery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B38E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0FC6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Replacement costs for breakages </w:t>
            </w:r>
          </w:p>
        </w:tc>
      </w:tr>
      <w:tr w:rsidR="00F551C8" w:rsidRPr="00CC4938" w14:paraId="679971D8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AD6E" w14:textId="5E496099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Blockages to toilets, drains</w:t>
            </w:r>
            <w:r w:rsidR="00CC4938">
              <w:rPr>
                <w:rFonts w:ascii="Times New Roman" w:hAnsi="Times New Roman"/>
                <w:szCs w:val="22"/>
                <w:lang w:eastAsia="en-US"/>
              </w:rPr>
              <w:t>, or</w:t>
            </w:r>
            <w:r w:rsidRPr="00CC4938">
              <w:rPr>
                <w:rFonts w:ascii="Times New Roman" w:hAnsi="Times New Roman"/>
                <w:szCs w:val="22"/>
                <w:lang w:eastAsia="en-US"/>
              </w:rPr>
              <w:t xml:space="preserve"> plumbing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1B04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6249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Actual cost of removing the blockage and repair of any damage up to $1000.</w:t>
            </w:r>
          </w:p>
        </w:tc>
      </w:tr>
      <w:tr w:rsidR="00F551C8" w:rsidRPr="00CC4938" w14:paraId="71D4006D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57E5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Damage to premises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994D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DFC8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Assessment and repairs completed by the Hirer or their insurance company. Actual costs up to $1000.</w:t>
            </w:r>
          </w:p>
        </w:tc>
      </w:tr>
      <w:tr w:rsidR="00F551C8" w:rsidRPr="00CC4938" w14:paraId="64D70C93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50B4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Damage to equipment and/or furniture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F404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0336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25F78E84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5B11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Theft of property from the Venue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51BA" w14:textId="77777777" w:rsidR="00F551C8" w:rsidRPr="00CC4938" w:rsidRDefault="00F551C8" w:rsidP="005F7BB5">
            <w:pPr>
              <w:spacing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0909" w14:textId="77777777" w:rsidR="00F551C8" w:rsidRPr="00CC4938" w:rsidRDefault="00F551C8" w:rsidP="005F7BB5">
            <w:pPr>
              <w:spacing w:line="276" w:lineRule="auto"/>
              <w:jc w:val="left"/>
              <w:rPr>
                <w:szCs w:val="22"/>
                <w:lang w:eastAsia="en-US"/>
              </w:rPr>
            </w:pPr>
          </w:p>
        </w:tc>
      </w:tr>
      <w:tr w:rsidR="00F551C8" w:rsidRPr="00CC4938" w14:paraId="26A4CD4B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1554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Any emergency services call out or fire alarm activation for a non-emergency situation.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F3E8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F48E" w14:textId="77777777" w:rsidR="00F551C8" w:rsidRPr="00CC4938" w:rsidRDefault="00F551C8" w:rsidP="005F7BB5">
            <w:pPr>
              <w:spacing w:before="40" w:after="40"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Actual costs.</w:t>
            </w:r>
          </w:p>
        </w:tc>
      </w:tr>
      <w:tr w:rsidR="00F551C8" w:rsidRPr="00CC4938" w14:paraId="4C60AD81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8AB1" w14:textId="77777777" w:rsidR="00F551C8" w:rsidRPr="00CC4938" w:rsidRDefault="00F551C8" w:rsidP="005F7BB5">
            <w:pPr>
              <w:spacing w:before="40" w:after="40" w:line="276" w:lineRule="auto"/>
              <w:rPr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All charges relating to noise control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76F9" w14:textId="77777777" w:rsidR="00F551C8" w:rsidRPr="00CC4938" w:rsidRDefault="00F551C8" w:rsidP="005F7BB5">
            <w:pPr>
              <w:spacing w:before="40" w:after="40" w:line="276" w:lineRule="auto"/>
              <w:jc w:val="center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2406" w14:textId="77777777" w:rsidR="00F551C8" w:rsidRPr="00CC4938" w:rsidRDefault="00F551C8" w:rsidP="005F7BB5">
            <w:pPr>
              <w:spacing w:before="40" w:after="40"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Actual costs.</w:t>
            </w:r>
          </w:p>
        </w:tc>
      </w:tr>
      <w:tr w:rsidR="00F551C8" w:rsidRPr="00CC4938" w14:paraId="04F44764" w14:textId="77777777" w:rsidTr="002F5150">
        <w:trPr>
          <w:trHeight w:val="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17F7" w14:textId="77777777" w:rsidR="00F551C8" w:rsidRPr="00CC4938" w:rsidRDefault="00F551C8" w:rsidP="005F7BB5">
            <w:pPr>
              <w:spacing w:before="40" w:after="4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Additional Hire Period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2577" w14:textId="77777777" w:rsidR="00F551C8" w:rsidRPr="00CC4938" w:rsidRDefault="00F551C8" w:rsidP="005F7BB5">
            <w:pPr>
              <w:spacing w:before="40" w:after="40" w:line="276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0BB0" w14:textId="77777777" w:rsidR="00F551C8" w:rsidRPr="00CC4938" w:rsidRDefault="00F551C8" w:rsidP="005F7BB5">
            <w:pPr>
              <w:spacing w:before="40" w:after="4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 w:rsidRPr="00CC4938">
              <w:rPr>
                <w:rFonts w:ascii="Times New Roman" w:hAnsi="Times New Roman"/>
                <w:szCs w:val="22"/>
                <w:lang w:eastAsia="en-US"/>
              </w:rPr>
              <w:t>Charged at the agreed rate.</w:t>
            </w:r>
          </w:p>
        </w:tc>
      </w:tr>
    </w:tbl>
    <w:p w14:paraId="4F18D095" w14:textId="2DAF326F" w:rsidR="00CA3422" w:rsidRPr="002F5150" w:rsidRDefault="00044F8E" w:rsidP="00986801">
      <w:pPr>
        <w:rPr>
          <w:rFonts w:ascii="Times New Roman" w:hAnsi="Times New Roman"/>
          <w:b/>
          <w:i/>
          <w:sz w:val="24"/>
          <w:szCs w:val="24"/>
        </w:rPr>
      </w:pPr>
      <w:r w:rsidRPr="002F5150">
        <w:rPr>
          <w:rFonts w:ascii="Times New Roman" w:hAnsi="Times New Roman"/>
          <w:b/>
          <w:i/>
          <w:sz w:val="24"/>
          <w:szCs w:val="24"/>
        </w:rPr>
        <w:t xml:space="preserve">The </w:t>
      </w:r>
      <w:r w:rsidR="00CC4938" w:rsidRPr="002F5150">
        <w:rPr>
          <w:rFonts w:ascii="Times New Roman" w:hAnsi="Times New Roman"/>
          <w:b/>
          <w:i/>
          <w:sz w:val="24"/>
          <w:szCs w:val="24"/>
        </w:rPr>
        <w:t>Hazard Checklist, Health and Safety requirements, Village Policies</w:t>
      </w:r>
      <w:r w:rsidRPr="002F515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938" w:rsidRPr="002F5150">
        <w:rPr>
          <w:rFonts w:ascii="Times New Roman" w:hAnsi="Times New Roman"/>
          <w:b/>
          <w:i/>
          <w:sz w:val="24"/>
          <w:szCs w:val="24"/>
        </w:rPr>
        <w:t xml:space="preserve">and Damage Charges </w:t>
      </w:r>
      <w:r w:rsidRPr="002F5150">
        <w:rPr>
          <w:rFonts w:ascii="Times New Roman" w:hAnsi="Times New Roman"/>
          <w:b/>
          <w:i/>
          <w:sz w:val="24"/>
          <w:szCs w:val="24"/>
        </w:rPr>
        <w:t xml:space="preserve">has been </w:t>
      </w:r>
      <w:r w:rsidR="00CC4938" w:rsidRPr="002F5150">
        <w:rPr>
          <w:rFonts w:ascii="Times New Roman" w:hAnsi="Times New Roman"/>
          <w:b/>
          <w:i/>
          <w:sz w:val="24"/>
          <w:szCs w:val="24"/>
        </w:rPr>
        <w:t xml:space="preserve">read </w:t>
      </w:r>
      <w:r w:rsidRPr="002F5150">
        <w:rPr>
          <w:rFonts w:ascii="Times New Roman" w:hAnsi="Times New Roman"/>
          <w:b/>
          <w:i/>
          <w:sz w:val="24"/>
          <w:szCs w:val="24"/>
        </w:rPr>
        <w:t xml:space="preserve">and the </w:t>
      </w:r>
      <w:proofErr w:type="spellStart"/>
      <w:r w:rsidRPr="002F5150">
        <w:rPr>
          <w:rFonts w:ascii="Times New Roman" w:hAnsi="Times New Roman"/>
          <w:b/>
          <w:i/>
          <w:sz w:val="24"/>
          <w:szCs w:val="24"/>
        </w:rPr>
        <w:t>hiree</w:t>
      </w:r>
      <w:proofErr w:type="spellEnd"/>
      <w:r w:rsidRPr="002F5150">
        <w:rPr>
          <w:rFonts w:ascii="Times New Roman" w:hAnsi="Times New Roman"/>
          <w:b/>
          <w:i/>
          <w:sz w:val="24"/>
          <w:szCs w:val="24"/>
        </w:rPr>
        <w:t xml:space="preserve"> agrees to abide by all conditions.</w:t>
      </w:r>
    </w:p>
    <w:p w14:paraId="32406879" w14:textId="77777777" w:rsidR="00F551C8" w:rsidRPr="00CC4938" w:rsidRDefault="00F551C8" w:rsidP="00044F8E">
      <w:pPr>
        <w:rPr>
          <w:rFonts w:ascii="Times New Roman" w:hAnsi="Times New Roman"/>
          <w:color w:val="000000"/>
          <w:szCs w:val="22"/>
        </w:rPr>
      </w:pPr>
    </w:p>
    <w:p w14:paraId="12CA1DB5" w14:textId="3A1A38F5" w:rsidR="002F5150" w:rsidRPr="002F5150" w:rsidRDefault="00044F8E" w:rsidP="00986801">
      <w:pPr>
        <w:rPr>
          <w:rFonts w:ascii="Times New Roman" w:hAnsi="Times New Roman"/>
          <w:b/>
          <w:color w:val="000000"/>
          <w:szCs w:val="22"/>
        </w:rPr>
      </w:pPr>
      <w:r w:rsidRPr="00CC4938">
        <w:rPr>
          <w:rFonts w:ascii="Times New Roman" w:hAnsi="Times New Roman"/>
          <w:b/>
          <w:color w:val="000000"/>
          <w:szCs w:val="22"/>
        </w:rPr>
        <w:t>Name of</w:t>
      </w:r>
      <w:r w:rsidR="00CC4938" w:rsidRPr="00CC4938">
        <w:rPr>
          <w:rFonts w:ascii="Times New Roman" w:hAnsi="Times New Roman"/>
          <w:b/>
          <w:color w:val="000000"/>
          <w:szCs w:val="22"/>
        </w:rPr>
        <w:t xml:space="preserve"> Hirer</w:t>
      </w:r>
      <w:r w:rsidRPr="00CC4938">
        <w:rPr>
          <w:rFonts w:ascii="Times New Roman" w:hAnsi="Times New Roman"/>
          <w:b/>
          <w:color w:val="000000"/>
          <w:szCs w:val="22"/>
        </w:rPr>
        <w:t xml:space="preserve">    ___________________________    Signature   ___________________</w:t>
      </w:r>
      <w:r w:rsidR="00CC4938" w:rsidRPr="00CC4938">
        <w:rPr>
          <w:rFonts w:ascii="Times New Roman" w:hAnsi="Times New Roman"/>
          <w:b/>
          <w:color w:val="000000"/>
          <w:szCs w:val="22"/>
        </w:rPr>
        <w:t>Date____________</w:t>
      </w:r>
      <w:r w:rsidR="002F5150">
        <w:rPr>
          <w:rFonts w:ascii="Times New Roman" w:hAnsi="Times New Roman"/>
          <w:b/>
          <w:color w:val="000000"/>
          <w:szCs w:val="22"/>
        </w:rPr>
        <w:t>____</w:t>
      </w:r>
    </w:p>
    <w:p w14:paraId="7C5DDC16" w14:textId="77777777" w:rsidR="002F5150" w:rsidRPr="00CC4938" w:rsidRDefault="002F5150" w:rsidP="00986801">
      <w:pPr>
        <w:rPr>
          <w:rFonts w:ascii="Times New Roman" w:hAnsi="Times New Roman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4F8E" w:rsidRPr="00CC4938" w14:paraId="0CF8C5D5" w14:textId="77777777" w:rsidTr="00F14CC2">
        <w:tc>
          <w:tcPr>
            <w:tcW w:w="9016" w:type="dxa"/>
            <w:shd w:val="clear" w:color="auto" w:fill="C4BC96" w:themeFill="background2" w:themeFillShade="BF"/>
          </w:tcPr>
          <w:p w14:paraId="13DC7ECA" w14:textId="77777777" w:rsidR="00044F8E" w:rsidRPr="00CC4938" w:rsidRDefault="00044F8E" w:rsidP="00F14CC2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4938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br w:type="page"/>
            </w:r>
            <w:r w:rsidRPr="00CC4938">
              <w:rPr>
                <w:rFonts w:ascii="Times New Roman" w:hAnsi="Times New Roman"/>
                <w:b/>
                <w:sz w:val="22"/>
                <w:szCs w:val="22"/>
              </w:rPr>
              <w:t>HIRERS CHECKLIST BEFORE LEAVING THE VENUE</w:t>
            </w:r>
          </w:p>
        </w:tc>
      </w:tr>
    </w:tbl>
    <w:p w14:paraId="3ECA2391" w14:textId="77777777" w:rsidR="00044F8E" w:rsidRPr="00CC4938" w:rsidRDefault="00044F8E" w:rsidP="00044F8E">
      <w:pPr>
        <w:widowControl w:val="0"/>
        <w:rPr>
          <w:rFonts w:ascii="Times New Roman" w:hAnsi="Times New Roman"/>
          <w:szCs w:val="22"/>
        </w:rPr>
      </w:pPr>
    </w:p>
    <w:p w14:paraId="6BC34B70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Remove any decorations</w:t>
      </w:r>
    </w:p>
    <w:p w14:paraId="3E31F8C1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Bins emptied and rubbish removed</w:t>
      </w:r>
    </w:p>
    <w:p w14:paraId="1E20E1B3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Return all tables and chairs to their designated storage space in clean condition.</w:t>
      </w:r>
    </w:p>
    <w:p w14:paraId="6E7F64D8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Sweep/Vacuum floors and mop up any spillages</w:t>
      </w:r>
    </w:p>
    <w:p w14:paraId="284CA3FD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Toilets should be clean and flushed (Nappies must be removed from premises)</w:t>
      </w:r>
    </w:p>
    <w:p w14:paraId="1F3BDB95" w14:textId="77777777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Kitchen cleaned and fridge emptied.</w:t>
      </w:r>
    </w:p>
    <w:p w14:paraId="1D05B576" w14:textId="66E21008" w:rsidR="008A7543" w:rsidRPr="002F5150" w:rsidRDefault="00044F8E" w:rsidP="008A7543">
      <w:pPr>
        <w:widowControl w:val="0"/>
        <w:ind w:left="709" w:hanging="709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All crockery and cutlery to be rinsed and put through the dishwasher and machines emptied and rinsed. Turn dishwasher</w:t>
      </w:r>
      <w:r w:rsidR="00CF27C8" w:rsidRPr="002F5150">
        <w:rPr>
          <w:rFonts w:ascii="Times New Roman" w:hAnsi="Times New Roman"/>
          <w:szCs w:val="22"/>
        </w:rPr>
        <w:t>/</w:t>
      </w:r>
      <w:r w:rsidRPr="002F5150">
        <w:rPr>
          <w:rFonts w:ascii="Times New Roman" w:hAnsi="Times New Roman"/>
          <w:szCs w:val="22"/>
        </w:rPr>
        <w:t>steriliser off before leaving</w:t>
      </w:r>
      <w:r w:rsidR="00CF27C8" w:rsidRPr="002F5150">
        <w:rPr>
          <w:rFonts w:ascii="Times New Roman" w:hAnsi="Times New Roman"/>
          <w:szCs w:val="22"/>
        </w:rPr>
        <w:t>.</w:t>
      </w:r>
    </w:p>
    <w:p w14:paraId="1EB0FFC5" w14:textId="61832CC7" w:rsidR="00960C1E" w:rsidRPr="002F5150" w:rsidRDefault="008A7543" w:rsidP="008A7543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></w:t>
      </w:r>
      <w:r w:rsidRPr="002F5150">
        <w:rPr>
          <w:rFonts w:ascii="Times New Roman" w:hAnsi="Times New Roman"/>
          <w:szCs w:val="22"/>
        </w:rPr>
        <w:tab/>
      </w:r>
      <w:r w:rsidR="00960C1E" w:rsidRPr="002F5150">
        <w:rPr>
          <w:rFonts w:ascii="Times New Roman" w:hAnsi="Times New Roman"/>
          <w:szCs w:val="22"/>
        </w:rPr>
        <w:t xml:space="preserve">Turn off </w:t>
      </w:r>
      <w:r w:rsidRPr="002F5150">
        <w:rPr>
          <w:rFonts w:ascii="Times New Roman" w:hAnsi="Times New Roman"/>
          <w:szCs w:val="22"/>
        </w:rPr>
        <w:t xml:space="preserve">bottled LPG </w:t>
      </w:r>
      <w:r w:rsidR="00960C1E" w:rsidRPr="002F5150">
        <w:rPr>
          <w:rFonts w:ascii="Times New Roman" w:hAnsi="Times New Roman"/>
          <w:szCs w:val="22"/>
        </w:rPr>
        <w:t xml:space="preserve">gas in kitchen at the </w:t>
      </w:r>
      <w:proofErr w:type="spellStart"/>
      <w:r w:rsidR="00960C1E" w:rsidRPr="002F5150">
        <w:rPr>
          <w:rFonts w:ascii="Times New Roman" w:hAnsi="Times New Roman"/>
          <w:szCs w:val="22"/>
        </w:rPr>
        <w:t>hobb</w:t>
      </w:r>
      <w:r w:rsidR="00F551C8" w:rsidRPr="002F5150">
        <w:rPr>
          <w:rFonts w:ascii="Times New Roman" w:hAnsi="Times New Roman"/>
          <w:szCs w:val="22"/>
        </w:rPr>
        <w:t>s</w:t>
      </w:r>
      <w:proofErr w:type="spellEnd"/>
      <w:r w:rsidR="00F551C8" w:rsidRPr="002F5150">
        <w:rPr>
          <w:rFonts w:ascii="Times New Roman" w:hAnsi="Times New Roman"/>
          <w:szCs w:val="22"/>
        </w:rPr>
        <w:t>.</w:t>
      </w:r>
    </w:p>
    <w:p w14:paraId="34D14BF2" w14:textId="622302EC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Turn off all lights</w:t>
      </w:r>
      <w:r w:rsidR="00CC4938" w:rsidRPr="002F5150">
        <w:rPr>
          <w:rFonts w:ascii="Times New Roman" w:hAnsi="Times New Roman"/>
          <w:szCs w:val="22"/>
        </w:rPr>
        <w:t xml:space="preserve"> and t</w:t>
      </w:r>
      <w:r w:rsidRPr="002F5150">
        <w:rPr>
          <w:rFonts w:ascii="Times New Roman" w:hAnsi="Times New Roman"/>
          <w:szCs w:val="22"/>
        </w:rPr>
        <w:t>urn off lights in disabled toilet</w:t>
      </w:r>
    </w:p>
    <w:p w14:paraId="5C5B5FAD" w14:textId="5ABE2456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Check windows and doors are locked and fire exits are clear of obstructions</w:t>
      </w:r>
    </w:p>
    <w:p w14:paraId="4B84E529" w14:textId="445841A4" w:rsidR="00044F8E" w:rsidRPr="002F5150" w:rsidRDefault="00044F8E" w:rsidP="00044F8E">
      <w:pPr>
        <w:widowControl w:val="0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ab/>
        <w:t>Remove all your property from the premises including any guest property left behind</w:t>
      </w:r>
    </w:p>
    <w:p w14:paraId="6A3411D9" w14:textId="51FFC36F" w:rsidR="00044F8E" w:rsidRPr="002F5150" w:rsidRDefault="00044F8E" w:rsidP="00044F8E">
      <w:pPr>
        <w:widowControl w:val="0"/>
        <w:ind w:left="709" w:hanging="709"/>
        <w:rPr>
          <w:rFonts w:ascii="Times New Roman" w:hAnsi="Times New Roman"/>
          <w:szCs w:val="22"/>
        </w:rPr>
      </w:pPr>
      <w:r w:rsidRPr="002F5150">
        <w:rPr>
          <w:rFonts w:ascii="Times New Roman" w:hAnsi="Times New Roman"/>
          <w:szCs w:val="22"/>
        </w:rPr>
        <w:t xml:space="preserve"> </w:t>
      </w:r>
      <w:r w:rsidRPr="002F5150">
        <w:rPr>
          <w:rFonts w:ascii="Times New Roman" w:hAnsi="Times New Roman"/>
          <w:szCs w:val="22"/>
        </w:rPr>
        <w:tab/>
        <w:t>Any accidents or incidents must be r</w:t>
      </w:r>
      <w:r w:rsidR="00642ECA" w:rsidRPr="002F5150">
        <w:rPr>
          <w:rFonts w:ascii="Times New Roman" w:hAnsi="Times New Roman"/>
          <w:szCs w:val="22"/>
        </w:rPr>
        <w:t xml:space="preserve">ecorded on a ‘Damage and Incident Form’ (found on the wall in the Auditorium) and handed to Corinne </w:t>
      </w:r>
      <w:r w:rsidRPr="002F5150">
        <w:rPr>
          <w:rFonts w:ascii="Times New Roman" w:hAnsi="Times New Roman"/>
          <w:szCs w:val="22"/>
        </w:rPr>
        <w:t xml:space="preserve">by the next working day </w:t>
      </w:r>
    </w:p>
    <w:p w14:paraId="0F9D6EFC" w14:textId="77777777" w:rsidR="00FE52FC" w:rsidRPr="002F5150" w:rsidRDefault="00FE52FC" w:rsidP="00FE52FC">
      <w:pPr>
        <w:widowControl w:val="0"/>
        <w:rPr>
          <w:rFonts w:ascii="Times New Roman" w:hAnsi="Times New Roman"/>
          <w:szCs w:val="22"/>
        </w:rPr>
      </w:pPr>
    </w:p>
    <w:p w14:paraId="2B4EACB1" w14:textId="7CD96465" w:rsidR="00044F8E" w:rsidRPr="002F5150" w:rsidRDefault="00044F8E" w:rsidP="00FE52FC">
      <w:pPr>
        <w:widowControl w:val="0"/>
        <w:rPr>
          <w:rFonts w:ascii="Times New Roman" w:hAnsi="Times New Roman"/>
          <w:b/>
          <w:szCs w:val="22"/>
        </w:rPr>
      </w:pPr>
      <w:r w:rsidRPr="002F5150">
        <w:rPr>
          <w:rFonts w:ascii="Times New Roman" w:hAnsi="Times New Roman"/>
          <w:b/>
          <w:szCs w:val="22"/>
        </w:rPr>
        <w:t>Please leave the facilities in the condition you found them and if there are any problems please notify Corinne immediately.</w:t>
      </w:r>
    </w:p>
    <w:p w14:paraId="0B9E912C" w14:textId="77777777" w:rsidR="00FE52FC" w:rsidRPr="00CC4938" w:rsidRDefault="00FE52FC" w:rsidP="00FE52FC">
      <w:pPr>
        <w:widowControl w:val="0"/>
        <w:rPr>
          <w:rFonts w:ascii="Times New Roman" w:hAnsi="Times New Roman"/>
          <w:szCs w:val="22"/>
        </w:rPr>
      </w:pPr>
    </w:p>
    <w:p w14:paraId="22ED83A8" w14:textId="1B07D12B" w:rsidR="00FE52FC" w:rsidRDefault="00FE52FC" w:rsidP="00FE52FC">
      <w:pPr>
        <w:tabs>
          <w:tab w:val="left" w:pos="312"/>
        </w:tabs>
        <w:rPr>
          <w:rFonts w:ascii="Times New Roman" w:hAnsi="Times New Roman"/>
          <w:b/>
          <w:szCs w:val="22"/>
        </w:rPr>
      </w:pPr>
      <w:r w:rsidRPr="002F5150">
        <w:rPr>
          <w:rFonts w:ascii="Times New Roman" w:hAnsi="Times New Roman"/>
          <w:b/>
          <w:szCs w:val="22"/>
        </w:rPr>
        <w:t xml:space="preserve">Please return the key </w:t>
      </w:r>
      <w:r w:rsidR="00960C1E" w:rsidRPr="002F5150">
        <w:rPr>
          <w:rFonts w:ascii="Times New Roman" w:hAnsi="Times New Roman"/>
          <w:b/>
          <w:szCs w:val="22"/>
        </w:rPr>
        <w:t xml:space="preserve">and this form </w:t>
      </w:r>
      <w:r w:rsidRPr="002F5150">
        <w:rPr>
          <w:rFonts w:ascii="Times New Roman" w:hAnsi="Times New Roman"/>
          <w:b/>
          <w:szCs w:val="22"/>
        </w:rPr>
        <w:t>to</w:t>
      </w:r>
      <w:r w:rsidR="008A7543" w:rsidRPr="002F5150">
        <w:rPr>
          <w:rFonts w:ascii="Times New Roman" w:hAnsi="Times New Roman"/>
          <w:b/>
          <w:szCs w:val="22"/>
        </w:rPr>
        <w:t xml:space="preserve"> </w:t>
      </w:r>
      <w:r w:rsidRPr="002F5150">
        <w:rPr>
          <w:rFonts w:ascii="Times New Roman" w:hAnsi="Times New Roman"/>
          <w:b/>
          <w:szCs w:val="22"/>
        </w:rPr>
        <w:t>Corinne at the end of your</w:t>
      </w:r>
      <w:r w:rsidRPr="002F5150">
        <w:rPr>
          <w:rFonts w:ascii="Times New Roman" w:hAnsi="Times New Roman"/>
          <w:b/>
          <w:spacing w:val="-18"/>
          <w:szCs w:val="22"/>
        </w:rPr>
        <w:t xml:space="preserve"> </w:t>
      </w:r>
      <w:r w:rsidRPr="002F5150">
        <w:rPr>
          <w:rFonts w:ascii="Times New Roman" w:hAnsi="Times New Roman"/>
          <w:b/>
          <w:szCs w:val="22"/>
        </w:rPr>
        <w:t>hire.</w:t>
      </w:r>
    </w:p>
    <w:p w14:paraId="15F02103" w14:textId="77777777" w:rsidR="002F5150" w:rsidRPr="002F5150" w:rsidRDefault="002F5150" w:rsidP="00FE52FC">
      <w:pPr>
        <w:tabs>
          <w:tab w:val="left" w:pos="312"/>
        </w:tabs>
        <w:rPr>
          <w:rFonts w:ascii="Times New Roman" w:hAnsi="Times New Roman"/>
          <w:b/>
          <w:szCs w:val="22"/>
        </w:rPr>
      </w:pPr>
    </w:p>
    <w:p w14:paraId="1C06A369" w14:textId="126DF0D4" w:rsidR="00FE52FC" w:rsidRPr="002F5150" w:rsidRDefault="00FE52FC" w:rsidP="002F5150">
      <w:pPr>
        <w:tabs>
          <w:tab w:val="left" w:pos="314"/>
        </w:tabs>
        <w:spacing w:line="278" w:lineRule="auto"/>
        <w:ind w:right="431"/>
        <w:rPr>
          <w:rFonts w:ascii="Times New Roman" w:hAnsi="Times New Roman"/>
          <w:szCs w:val="22"/>
        </w:rPr>
      </w:pPr>
      <w:r w:rsidRPr="00CC4938">
        <w:rPr>
          <w:rFonts w:ascii="Times New Roman" w:hAnsi="Times New Roman"/>
        </w:rPr>
        <w:t>We thank you for your cooperation and business.</w:t>
      </w:r>
    </w:p>
    <w:p w14:paraId="7A5E3C0F" w14:textId="382F2105" w:rsidR="00FE52FC" w:rsidRPr="00CC4938" w:rsidRDefault="00FE52FC" w:rsidP="00FE52FC">
      <w:pPr>
        <w:pStyle w:val="BodyText"/>
        <w:rPr>
          <w:rFonts w:ascii="Times New Roman" w:hAnsi="Times New Roman" w:cs="Times New Roman"/>
        </w:rPr>
      </w:pPr>
      <w:r w:rsidRPr="00CC4938">
        <w:rPr>
          <w:rFonts w:ascii="Times New Roman" w:hAnsi="Times New Roman" w:cs="Times New Roman"/>
        </w:rPr>
        <w:t>Yours sincerely</w:t>
      </w:r>
      <w:r w:rsidR="002F5150">
        <w:rPr>
          <w:rFonts w:ascii="Times New Roman" w:hAnsi="Times New Roman" w:cs="Times New Roman"/>
        </w:rPr>
        <w:t>,</w:t>
      </w:r>
    </w:p>
    <w:p w14:paraId="6478C53A" w14:textId="75B3F903" w:rsidR="00FE52FC" w:rsidRPr="002F5150" w:rsidRDefault="00FE52FC" w:rsidP="002F5150">
      <w:pPr>
        <w:rPr>
          <w:rFonts w:ascii="Times New Roman" w:hAnsi="Times New Roman"/>
          <w:b/>
          <w:szCs w:val="22"/>
        </w:rPr>
      </w:pPr>
      <w:r w:rsidRPr="00CC4938">
        <w:rPr>
          <w:rFonts w:ascii="Times New Roman" w:hAnsi="Times New Roman"/>
          <w:b/>
          <w:szCs w:val="22"/>
        </w:rPr>
        <w:t>The Waikato Christian Social Services Village Trust Board</w:t>
      </w:r>
      <w:r w:rsidR="002F5150">
        <w:rPr>
          <w:rFonts w:ascii="Times New Roman" w:hAnsi="Times New Roman"/>
          <w:b/>
          <w:szCs w:val="22"/>
        </w:rPr>
        <w:tab/>
      </w:r>
      <w:r w:rsidR="002F5150">
        <w:rPr>
          <w:rFonts w:ascii="Times New Roman" w:hAnsi="Times New Roman"/>
          <w:b/>
          <w:szCs w:val="22"/>
        </w:rPr>
        <w:tab/>
      </w:r>
      <w:r w:rsidR="002F5150">
        <w:rPr>
          <w:rFonts w:ascii="Times New Roman" w:hAnsi="Times New Roman"/>
          <w:b/>
          <w:szCs w:val="22"/>
        </w:rPr>
        <w:tab/>
      </w:r>
      <w:r w:rsidR="002F5150">
        <w:rPr>
          <w:rFonts w:ascii="Times New Roman" w:hAnsi="Times New Roman"/>
          <w:b/>
          <w:szCs w:val="22"/>
        </w:rPr>
        <w:tab/>
      </w:r>
      <w:r w:rsidRPr="002F5150">
        <w:rPr>
          <w:rFonts w:ascii="Times New Roman" w:hAnsi="Times New Roman"/>
          <w:sz w:val="20"/>
        </w:rPr>
        <w:t xml:space="preserve">Te Ara Hou Village </w:t>
      </w:r>
      <w:r w:rsidR="00CF27C8" w:rsidRPr="002F5150">
        <w:rPr>
          <w:rFonts w:ascii="Times New Roman" w:hAnsi="Times New Roman"/>
          <w:sz w:val="20"/>
        </w:rPr>
        <w:t>July 2018</w:t>
      </w:r>
    </w:p>
    <w:p w14:paraId="3616995F" w14:textId="5FF7B870" w:rsidR="00FE52FC" w:rsidRPr="00CC4938" w:rsidRDefault="00FE52FC" w:rsidP="00FE52FC">
      <w:pPr>
        <w:tabs>
          <w:tab w:val="left" w:pos="314"/>
        </w:tabs>
        <w:spacing w:line="278" w:lineRule="auto"/>
        <w:ind w:right="431"/>
        <w:rPr>
          <w:rFonts w:ascii="Times New Roman" w:hAnsi="Times New Roman"/>
          <w:szCs w:val="22"/>
        </w:rPr>
      </w:pPr>
    </w:p>
    <w:p w14:paraId="710C6987" w14:textId="77777777" w:rsidR="00854896" w:rsidRPr="00CC4938" w:rsidRDefault="00854896" w:rsidP="00854896">
      <w:pPr>
        <w:spacing w:line="276" w:lineRule="auto"/>
        <w:rPr>
          <w:rFonts w:ascii="Times New Roman" w:hAnsi="Times New Roman"/>
          <w:szCs w:val="22"/>
        </w:rPr>
      </w:pPr>
    </w:p>
    <w:p w14:paraId="043942CD" w14:textId="77777777" w:rsidR="00854896" w:rsidRPr="00CC4938" w:rsidRDefault="00854896" w:rsidP="00854896">
      <w:pPr>
        <w:spacing w:line="276" w:lineRule="auto"/>
        <w:rPr>
          <w:rFonts w:ascii="Times New Roman" w:hAnsi="Times New Roman"/>
          <w:b/>
          <w:szCs w:val="22"/>
        </w:rPr>
      </w:pPr>
    </w:p>
    <w:p w14:paraId="52D008ED" w14:textId="77777777" w:rsidR="00854896" w:rsidRPr="00CC4938" w:rsidRDefault="00854896" w:rsidP="00854896">
      <w:pPr>
        <w:rPr>
          <w:szCs w:val="22"/>
        </w:rPr>
      </w:pPr>
    </w:p>
    <w:p w14:paraId="3D6B7FD9" w14:textId="77777777" w:rsidR="00854896" w:rsidRPr="00CC4938" w:rsidRDefault="00854896" w:rsidP="00FE52FC">
      <w:pPr>
        <w:tabs>
          <w:tab w:val="left" w:pos="314"/>
        </w:tabs>
        <w:spacing w:line="278" w:lineRule="auto"/>
        <w:ind w:right="431"/>
        <w:rPr>
          <w:rFonts w:ascii="Times New Roman" w:hAnsi="Times New Roman"/>
          <w:szCs w:val="22"/>
        </w:rPr>
      </w:pPr>
    </w:p>
    <w:p w14:paraId="51D63CF6" w14:textId="77777777" w:rsidR="00FE52FC" w:rsidRPr="00CC4938" w:rsidRDefault="00FE52FC" w:rsidP="00044F8E">
      <w:pPr>
        <w:widowControl w:val="0"/>
        <w:ind w:left="709"/>
        <w:rPr>
          <w:rFonts w:ascii="Times New Roman" w:hAnsi="Times New Roman"/>
          <w:szCs w:val="22"/>
        </w:rPr>
      </w:pPr>
    </w:p>
    <w:p w14:paraId="0D30FC60" w14:textId="77777777" w:rsidR="00044F8E" w:rsidRPr="00CC4938" w:rsidRDefault="00044F8E" w:rsidP="00044F8E">
      <w:pPr>
        <w:widowControl w:val="0"/>
        <w:ind w:left="709" w:hanging="709"/>
        <w:rPr>
          <w:rFonts w:ascii="Times New Roman" w:hAnsi="Times New Roman"/>
          <w:szCs w:val="22"/>
        </w:rPr>
      </w:pPr>
    </w:p>
    <w:p w14:paraId="12C3FF26" w14:textId="39898C73" w:rsidR="00044F8E" w:rsidRPr="00CC4938" w:rsidRDefault="00044F8E" w:rsidP="00044F8E">
      <w:pPr>
        <w:widowControl w:val="0"/>
        <w:ind w:left="709" w:hanging="709"/>
        <w:rPr>
          <w:rFonts w:ascii="Times New Roman" w:hAnsi="Times New Roman"/>
          <w:szCs w:val="22"/>
        </w:rPr>
      </w:pPr>
    </w:p>
    <w:p w14:paraId="0DE7E22D" w14:textId="77777777" w:rsidR="00044F8E" w:rsidRPr="00CC4938" w:rsidRDefault="00044F8E" w:rsidP="00986801">
      <w:pPr>
        <w:rPr>
          <w:rFonts w:ascii="Times New Roman" w:hAnsi="Times New Roman"/>
          <w:szCs w:val="22"/>
        </w:rPr>
      </w:pPr>
    </w:p>
    <w:sectPr w:rsidR="00044F8E" w:rsidRPr="00CC4938" w:rsidSect="002F515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665F4"/>
    <w:multiLevelType w:val="hybridMultilevel"/>
    <w:tmpl w:val="59AA23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5E7"/>
    <w:multiLevelType w:val="hybridMultilevel"/>
    <w:tmpl w:val="1CB0E78E"/>
    <w:lvl w:ilvl="0" w:tplc="F064C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60B"/>
    <w:rsid w:val="00044F8E"/>
    <w:rsid w:val="000C3BC9"/>
    <w:rsid w:val="000D2592"/>
    <w:rsid w:val="000F4972"/>
    <w:rsid w:val="00176739"/>
    <w:rsid w:val="00185846"/>
    <w:rsid w:val="0019423F"/>
    <w:rsid w:val="00194EC2"/>
    <w:rsid w:val="001962D1"/>
    <w:rsid w:val="001F22E3"/>
    <w:rsid w:val="00290920"/>
    <w:rsid w:val="002D4012"/>
    <w:rsid w:val="002F5150"/>
    <w:rsid w:val="00335919"/>
    <w:rsid w:val="00535F3E"/>
    <w:rsid w:val="0063405A"/>
    <w:rsid w:val="00642ECA"/>
    <w:rsid w:val="006931D0"/>
    <w:rsid w:val="006F53CA"/>
    <w:rsid w:val="00766FC3"/>
    <w:rsid w:val="00854896"/>
    <w:rsid w:val="008A7543"/>
    <w:rsid w:val="00900B8D"/>
    <w:rsid w:val="00925842"/>
    <w:rsid w:val="00933BA9"/>
    <w:rsid w:val="00960C1E"/>
    <w:rsid w:val="00986801"/>
    <w:rsid w:val="009D7E4F"/>
    <w:rsid w:val="00AC52F2"/>
    <w:rsid w:val="00B62007"/>
    <w:rsid w:val="00C3737C"/>
    <w:rsid w:val="00C6715F"/>
    <w:rsid w:val="00CA3422"/>
    <w:rsid w:val="00CA7C7B"/>
    <w:rsid w:val="00CC4938"/>
    <w:rsid w:val="00CF27C8"/>
    <w:rsid w:val="00D033D4"/>
    <w:rsid w:val="00D8060B"/>
    <w:rsid w:val="00DC1881"/>
    <w:rsid w:val="00E70C07"/>
    <w:rsid w:val="00EE584B"/>
    <w:rsid w:val="00F1310D"/>
    <w:rsid w:val="00F540AB"/>
    <w:rsid w:val="00F551C8"/>
    <w:rsid w:val="00F60F46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199D94"/>
  <w15:docId w15:val="{E9613D35-6492-4B9F-A49C-771654F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60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44F8E"/>
    <w:pPr>
      <w:widowControl w:val="0"/>
      <w:autoSpaceDE w:val="0"/>
      <w:autoSpaceDN w:val="0"/>
      <w:ind w:left="100" w:firstLine="50"/>
      <w:jc w:val="left"/>
    </w:pPr>
    <w:rPr>
      <w:rFonts w:ascii="Calibri" w:eastAsia="Calibri" w:hAnsi="Calibri" w:cs="Calibri"/>
      <w:szCs w:val="22"/>
      <w:lang w:bidi="en-NZ"/>
    </w:rPr>
  </w:style>
  <w:style w:type="paragraph" w:styleId="BodyText">
    <w:name w:val="Body Text"/>
    <w:basedOn w:val="Normal"/>
    <w:link w:val="BodyTextChar"/>
    <w:uiPriority w:val="1"/>
    <w:qFormat/>
    <w:rsid w:val="00FE52FC"/>
    <w:pPr>
      <w:widowControl w:val="0"/>
      <w:autoSpaceDE w:val="0"/>
      <w:autoSpaceDN w:val="0"/>
      <w:jc w:val="left"/>
    </w:pPr>
    <w:rPr>
      <w:rFonts w:ascii="Calibri" w:eastAsia="Calibri" w:hAnsi="Calibri" w:cs="Calibri"/>
      <w:szCs w:val="22"/>
      <w:lang w:bidi="en-NZ"/>
    </w:rPr>
  </w:style>
  <w:style w:type="character" w:customStyle="1" w:styleId="BodyTextChar">
    <w:name w:val="Body Text Char"/>
    <w:basedOn w:val="DefaultParagraphFont"/>
    <w:link w:val="BodyText"/>
    <w:uiPriority w:val="1"/>
    <w:rsid w:val="00FE52FC"/>
    <w:rPr>
      <w:rFonts w:ascii="Calibri" w:eastAsia="Calibri" w:hAnsi="Calibri" w:cs="Calibri"/>
      <w:lang w:eastAsia="en-NZ" w:bidi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FC"/>
    <w:rPr>
      <w:rFonts w:ascii="Segoe UI" w:eastAsia="Times New Roman" w:hAnsi="Segoe UI" w:cs="Segoe UI"/>
      <w:sz w:val="18"/>
      <w:szCs w:val="18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960C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4EC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inne.true@youthorizons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wcssvt</cp:lastModifiedBy>
  <cp:revision>27</cp:revision>
  <cp:lastPrinted>2018-08-22T00:15:00Z</cp:lastPrinted>
  <dcterms:created xsi:type="dcterms:W3CDTF">2017-06-13T23:10:00Z</dcterms:created>
  <dcterms:modified xsi:type="dcterms:W3CDTF">2018-08-28T00:52:00Z</dcterms:modified>
</cp:coreProperties>
</file>